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B1E5" w14:textId="76DAF97F" w:rsidR="00DF363C" w:rsidRDefault="00DF363C" w:rsidP="00874311">
      <w:pPr>
        <w:rPr>
          <w:rFonts w:ascii="Calibri" w:hAnsi="Calibri" w:cs="Calibri"/>
        </w:rPr>
      </w:pPr>
    </w:p>
    <w:p w14:paraId="4796456F" w14:textId="6029AEF6" w:rsidR="00AA6C8C" w:rsidRPr="00DE075C" w:rsidRDefault="00874311" w:rsidP="001E1E21">
      <w:pPr>
        <w:rPr>
          <w:rFonts w:ascii="Calibri" w:hAnsi="Calibri" w:cs="Calibri"/>
          <w:sz w:val="44"/>
          <w:szCs w:val="44"/>
        </w:rPr>
      </w:pPr>
      <w:r w:rsidRPr="00DE075C">
        <w:rPr>
          <w:rFonts w:ascii="Calibri" w:hAnsi="Calibri" w:cs="Calibri"/>
          <w:sz w:val="44"/>
          <w:szCs w:val="44"/>
        </w:rPr>
        <w:t xml:space="preserve">Sample Text for </w:t>
      </w:r>
      <w:r w:rsidR="00AA6C8C" w:rsidRPr="00DE075C">
        <w:rPr>
          <w:rFonts w:ascii="Calibri" w:hAnsi="Calibri" w:cs="Calibri"/>
          <w:sz w:val="44"/>
          <w:szCs w:val="44"/>
        </w:rPr>
        <w:t>P</w:t>
      </w:r>
      <w:r w:rsidRPr="00DE075C">
        <w:rPr>
          <w:rFonts w:ascii="Calibri" w:hAnsi="Calibri" w:cs="Calibri"/>
          <w:sz w:val="44"/>
          <w:szCs w:val="44"/>
        </w:rPr>
        <w:t xml:space="preserve">romoting </w:t>
      </w:r>
      <w:r w:rsidR="00E65B8E">
        <w:rPr>
          <w:rFonts w:ascii="Calibri" w:hAnsi="Calibri" w:cs="Calibri"/>
          <w:sz w:val="44"/>
          <w:szCs w:val="44"/>
        </w:rPr>
        <w:t>Poetry &amp; Short Story</w:t>
      </w:r>
      <w:r w:rsidR="00C73DE1" w:rsidRPr="00DE075C">
        <w:rPr>
          <w:rFonts w:ascii="Calibri" w:hAnsi="Calibri" w:cs="Calibri"/>
          <w:sz w:val="44"/>
          <w:szCs w:val="44"/>
        </w:rPr>
        <w:t xml:space="preserve"> Reference </w:t>
      </w:r>
      <w:r w:rsidR="00C00E30">
        <w:rPr>
          <w:rFonts w:ascii="Calibri" w:hAnsi="Calibri" w:cs="Calibri"/>
          <w:sz w:val="44"/>
          <w:szCs w:val="44"/>
        </w:rPr>
        <w:t>Source</w:t>
      </w:r>
    </w:p>
    <w:p w14:paraId="7C257A2A" w14:textId="77777777" w:rsidR="00A24540" w:rsidRDefault="00A24540" w:rsidP="001E1E21">
      <w:pPr>
        <w:rPr>
          <w:rFonts w:ascii="Calibri" w:hAnsi="Calibri" w:cs="Calibri"/>
          <w:color w:val="4472C4"/>
        </w:rPr>
      </w:pPr>
    </w:p>
    <w:p w14:paraId="7245A0A0" w14:textId="47F49D1C" w:rsidR="001E1E21" w:rsidRPr="00D41009" w:rsidRDefault="00A24540" w:rsidP="001E1E21">
      <w:pPr>
        <w:rPr>
          <w:rFonts w:ascii="Calibri" w:hAnsi="Calibri" w:cs="Calibri"/>
          <w:i/>
          <w:iCs/>
          <w:color w:val="4472C4"/>
          <w:sz w:val="22"/>
          <w:szCs w:val="22"/>
        </w:rPr>
      </w:pP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This document contains sample promotional text for librarians to use in marketing </w:t>
      </w:r>
      <w:r w:rsidR="00E65B8E">
        <w:rPr>
          <w:rFonts w:ascii="Calibri" w:hAnsi="Calibri" w:cs="Calibri"/>
          <w:i/>
          <w:iCs/>
          <w:color w:val="4472C4"/>
          <w:sz w:val="22"/>
          <w:szCs w:val="22"/>
        </w:rPr>
        <w:t>Poetry &amp; Short Story</w:t>
      </w:r>
      <w:r w:rsidR="00C73DE1"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Reference </w:t>
      </w:r>
      <w:r w:rsidR="00C00E30">
        <w:rPr>
          <w:rFonts w:ascii="Calibri" w:hAnsi="Calibri" w:cs="Calibri"/>
          <w:i/>
          <w:iCs/>
          <w:color w:val="4472C4"/>
          <w:sz w:val="22"/>
          <w:szCs w:val="22"/>
        </w:rPr>
        <w:t>Source</w:t>
      </w: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to students, teachers and </w:t>
      </w:r>
      <w:r w:rsidR="00E257F3" w:rsidRPr="00D41009">
        <w:rPr>
          <w:rFonts w:ascii="Calibri" w:hAnsi="Calibri" w:cs="Calibri"/>
          <w:i/>
          <w:iCs/>
          <w:color w:val="4472C4"/>
          <w:sz w:val="22"/>
          <w:szCs w:val="22"/>
        </w:rPr>
        <w:t>school</w:t>
      </w:r>
      <w:r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librarians. We’ve included long descriptions for use in emails and short descriptions for use in newsletters and other brief communications.</w:t>
      </w:r>
      <w:r w:rsidR="002460B6" w:rsidRPr="00D41009">
        <w:rPr>
          <w:rFonts w:ascii="Calibri" w:hAnsi="Calibri" w:cs="Calibri"/>
          <w:i/>
          <w:iCs/>
          <w:color w:val="4472C4"/>
          <w:sz w:val="22"/>
          <w:szCs w:val="22"/>
        </w:rPr>
        <w:t xml:space="preserve"> Customize as needed.</w:t>
      </w:r>
    </w:p>
    <w:p w14:paraId="79E47C15" w14:textId="77777777" w:rsidR="00A24540" w:rsidRDefault="00A24540" w:rsidP="001E1E21">
      <w:pPr>
        <w:rPr>
          <w:rFonts w:ascii="Calibri" w:hAnsi="Calibri" w:cs="Calibri"/>
        </w:rPr>
      </w:pPr>
    </w:p>
    <w:p w14:paraId="648E0506" w14:textId="77777777" w:rsidR="00874311" w:rsidRPr="00874311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 w:rsidRPr="00874311">
        <w:rPr>
          <w:rFonts w:ascii="Calibri" w:hAnsi="Calibri" w:cs="Calibri"/>
          <w:b/>
          <w:bCs/>
          <w:sz w:val="32"/>
          <w:szCs w:val="32"/>
        </w:rPr>
        <w:t>Long Descriptions (for Emails)</w:t>
      </w:r>
    </w:p>
    <w:p w14:paraId="3763B090" w14:textId="77777777" w:rsidR="00874311" w:rsidRPr="00874311" w:rsidRDefault="00874311" w:rsidP="00874311">
      <w:pPr>
        <w:rPr>
          <w:rFonts w:ascii="Calibri" w:hAnsi="Calibri" w:cs="Calibri"/>
        </w:rPr>
      </w:pPr>
    </w:p>
    <w:p w14:paraId="0679680C" w14:textId="3B9C8896" w:rsidR="00874311" w:rsidRPr="00D41009" w:rsidRDefault="00874311" w:rsidP="00874311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STUDENTS</w:t>
      </w:r>
    </w:p>
    <w:p w14:paraId="7A993EC4" w14:textId="77777777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</w:p>
    <w:p w14:paraId="6409DE10" w14:textId="757B43F5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Subject line: </w:t>
      </w:r>
      <w:r w:rsidR="00C16A41" w:rsidRPr="00D41009">
        <w:rPr>
          <w:rFonts w:ascii="Calibri" w:hAnsi="Calibri" w:cs="Calibri"/>
          <w:sz w:val="22"/>
          <w:szCs w:val="22"/>
        </w:rPr>
        <w:t>Get help r</w:t>
      </w:r>
      <w:r w:rsidR="00057448" w:rsidRPr="00D41009">
        <w:rPr>
          <w:rFonts w:ascii="Calibri" w:hAnsi="Calibri" w:cs="Calibri"/>
          <w:sz w:val="22"/>
          <w:szCs w:val="22"/>
        </w:rPr>
        <w:t>esearch</w:t>
      </w:r>
      <w:r w:rsidR="00C16A41" w:rsidRPr="00D41009">
        <w:rPr>
          <w:rFonts w:ascii="Calibri" w:hAnsi="Calibri" w:cs="Calibri"/>
          <w:sz w:val="22"/>
          <w:szCs w:val="22"/>
        </w:rPr>
        <w:t>ing</w:t>
      </w:r>
      <w:r w:rsidR="0090480F" w:rsidRPr="00D41009">
        <w:rPr>
          <w:rFonts w:ascii="Calibri" w:hAnsi="Calibri" w:cs="Calibri"/>
          <w:sz w:val="22"/>
          <w:szCs w:val="22"/>
        </w:rPr>
        <w:t xml:space="preserve"> </w:t>
      </w:r>
      <w:r w:rsidR="00E65B8E">
        <w:rPr>
          <w:rFonts w:ascii="Calibri" w:hAnsi="Calibri" w:cs="Calibri"/>
          <w:sz w:val="22"/>
          <w:szCs w:val="22"/>
        </w:rPr>
        <w:t xml:space="preserve">poets, </w:t>
      </w:r>
      <w:r w:rsidR="0090480F" w:rsidRPr="00D41009">
        <w:rPr>
          <w:rFonts w:ascii="Calibri" w:hAnsi="Calibri" w:cs="Calibri"/>
          <w:sz w:val="22"/>
          <w:szCs w:val="22"/>
        </w:rPr>
        <w:t>writers and their works</w:t>
      </w:r>
    </w:p>
    <w:p w14:paraId="69E60C17" w14:textId="6C7C379A" w:rsidR="00874311" w:rsidRPr="00D41009" w:rsidRDefault="00874311" w:rsidP="00874311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Preheader: </w:t>
      </w:r>
      <w:r w:rsidR="00805B96" w:rsidRPr="00D41009">
        <w:rPr>
          <w:rFonts w:ascii="Calibri" w:hAnsi="Calibri" w:cs="Calibri"/>
          <w:sz w:val="22"/>
          <w:szCs w:val="22"/>
        </w:rPr>
        <w:t xml:space="preserve">Access </w:t>
      </w:r>
      <w:r w:rsidR="00E65B8E">
        <w:rPr>
          <w:rFonts w:ascii="Calibri" w:hAnsi="Calibri" w:cs="Calibri"/>
          <w:sz w:val="22"/>
          <w:szCs w:val="22"/>
        </w:rPr>
        <w:t>Poetry &amp; Short Story</w:t>
      </w:r>
      <w:r w:rsidR="00C16A41" w:rsidRPr="00D4100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="00C16A41" w:rsidRPr="00D41009">
        <w:rPr>
          <w:rFonts w:ascii="Calibri" w:hAnsi="Calibri" w:cs="Calibri"/>
          <w:sz w:val="22"/>
          <w:szCs w:val="22"/>
        </w:rPr>
        <w:t xml:space="preserve"> </w:t>
      </w:r>
      <w:r w:rsidR="001C1914" w:rsidRPr="00D41009">
        <w:rPr>
          <w:rFonts w:ascii="Calibri" w:hAnsi="Calibri" w:cs="Calibri"/>
          <w:sz w:val="22"/>
          <w:szCs w:val="22"/>
        </w:rPr>
        <w:t>through</w:t>
      </w:r>
      <w:r w:rsidR="00C36394" w:rsidRPr="00D41009">
        <w:rPr>
          <w:rFonts w:ascii="Calibri" w:hAnsi="Calibri" w:cs="Calibri"/>
          <w:sz w:val="22"/>
          <w:szCs w:val="22"/>
        </w:rPr>
        <w:t xml:space="preserve"> the library</w:t>
      </w:r>
    </w:p>
    <w:p w14:paraId="4CC32C53" w14:textId="77777777" w:rsidR="00874311" w:rsidRPr="00D41009" w:rsidRDefault="00874311">
      <w:pPr>
        <w:rPr>
          <w:rFonts w:ascii="Calibri" w:hAnsi="Calibri" w:cs="Calibri"/>
          <w:sz w:val="22"/>
          <w:szCs w:val="22"/>
        </w:rPr>
      </w:pPr>
    </w:p>
    <w:p w14:paraId="10CD687A" w14:textId="45EE1454" w:rsidR="00A60C37" w:rsidRPr="00DD33F1" w:rsidRDefault="007B070E" w:rsidP="000654AB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DD33F1">
        <w:rPr>
          <w:rFonts w:ascii="Calibri" w:hAnsi="Calibri" w:cs="Calibri"/>
          <w:sz w:val="32"/>
          <w:szCs w:val="32"/>
        </w:rPr>
        <w:t>Reliable information on poems, short stories and the people who write them</w:t>
      </w:r>
    </w:p>
    <w:p w14:paraId="68223D37" w14:textId="77777777" w:rsidR="007B070E" w:rsidRPr="00D41009" w:rsidRDefault="007B070E" w:rsidP="000654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CE293F3" w14:textId="377F8C91" w:rsidR="00FA1D47" w:rsidRDefault="00283996" w:rsidP="007B070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Researching the works of classic and contemporary writers? </w:t>
      </w:r>
      <w:r w:rsidRPr="00D41009">
        <w:rPr>
          <w:rFonts w:ascii="Calibri" w:hAnsi="Calibri" w:cs="Calibri"/>
          <w:sz w:val="22"/>
          <w:szCs w:val="22"/>
        </w:rPr>
        <w:t xml:space="preserve">Our library provides access to </w:t>
      </w:r>
      <w:r>
        <w:rPr>
          <w:rFonts w:ascii="Calibri" w:hAnsi="Calibri" w:cs="Calibri"/>
          <w:b/>
          <w:bCs/>
          <w:sz w:val="22"/>
          <w:szCs w:val="22"/>
        </w:rPr>
        <w:t>Poetry &amp; Short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Story 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Reference </w:t>
      </w:r>
      <w:r w:rsidR="00C00E30">
        <w:rPr>
          <w:rFonts w:ascii="Calibri" w:hAnsi="Calibri" w:cs="Calibri"/>
          <w:b/>
          <w:bCs/>
          <w:sz w:val="22"/>
          <w:szCs w:val="22"/>
        </w:rPr>
        <w:t>Source</w:t>
      </w:r>
      <w:r w:rsidRPr="00D41009">
        <w:rPr>
          <w:rFonts w:ascii="Calibri" w:hAnsi="Calibri" w:cs="Calibri"/>
          <w:sz w:val="22"/>
          <w:szCs w:val="22"/>
        </w:rPr>
        <w:t xml:space="preserve">, an EBSCO </w:t>
      </w:r>
      <w:r>
        <w:rPr>
          <w:rFonts w:ascii="Calibri" w:hAnsi="Calibri" w:cs="Calibri"/>
          <w:sz w:val="22"/>
          <w:szCs w:val="22"/>
        </w:rPr>
        <w:t xml:space="preserve">research </w:t>
      </w:r>
      <w:r w:rsidRPr="00D41009">
        <w:rPr>
          <w:rFonts w:ascii="Calibri" w:hAnsi="Calibri" w:cs="Calibri"/>
          <w:sz w:val="22"/>
          <w:szCs w:val="22"/>
        </w:rPr>
        <w:t xml:space="preserve">database </w:t>
      </w:r>
      <w:r>
        <w:rPr>
          <w:rFonts w:ascii="Calibri" w:hAnsi="Calibri" w:cs="Calibri"/>
          <w:sz w:val="22"/>
          <w:szCs w:val="22"/>
        </w:rPr>
        <w:t xml:space="preserve">containing </w:t>
      </w:r>
      <w:r w:rsidRPr="008426CB">
        <w:rPr>
          <w:rFonts w:ascii="Calibri" w:hAnsi="Calibri" w:cs="Calibri"/>
          <w:sz w:val="22"/>
          <w:szCs w:val="22"/>
        </w:rPr>
        <w:t xml:space="preserve">thousands of poems, short stories, </w:t>
      </w:r>
      <w:r>
        <w:rPr>
          <w:rFonts w:ascii="Calibri" w:hAnsi="Calibri" w:cs="Calibri"/>
          <w:sz w:val="22"/>
          <w:szCs w:val="22"/>
        </w:rPr>
        <w:t xml:space="preserve">dramatic works and </w:t>
      </w:r>
      <w:r w:rsidRPr="008426CB">
        <w:rPr>
          <w:rFonts w:ascii="Calibri" w:hAnsi="Calibri" w:cs="Calibri"/>
          <w:sz w:val="22"/>
          <w:szCs w:val="22"/>
        </w:rPr>
        <w:t>biographies.</w:t>
      </w:r>
      <w:r>
        <w:rPr>
          <w:rFonts w:ascii="Calibri" w:hAnsi="Calibri" w:cs="Calibri"/>
          <w:sz w:val="22"/>
          <w:szCs w:val="22"/>
        </w:rPr>
        <w:t xml:space="preserve"> </w:t>
      </w:r>
      <w:r w:rsidR="00B3403A">
        <w:rPr>
          <w:rFonts w:ascii="Calibri" w:hAnsi="Calibri" w:cs="Calibri"/>
          <w:sz w:val="22"/>
          <w:szCs w:val="22"/>
        </w:rPr>
        <w:t xml:space="preserve">Available through </w:t>
      </w:r>
      <w:r w:rsidR="00BF19C1">
        <w:rPr>
          <w:rFonts w:ascii="Calibri" w:hAnsi="Calibri" w:cs="Calibri"/>
          <w:sz w:val="22"/>
          <w:szCs w:val="22"/>
        </w:rPr>
        <w:t>Explora</w:t>
      </w:r>
      <w:r w:rsidR="00B3403A">
        <w:rPr>
          <w:rFonts w:ascii="Calibri" w:hAnsi="Calibri" w:cs="Calibri"/>
          <w:sz w:val="22"/>
          <w:szCs w:val="22"/>
        </w:rPr>
        <w:t>, Poetry &amp; Short Story Source offers</w:t>
      </w:r>
      <w:r>
        <w:rPr>
          <w:rFonts w:ascii="Calibri" w:hAnsi="Calibri" w:cs="Calibri"/>
          <w:sz w:val="22"/>
          <w:szCs w:val="22"/>
        </w:rPr>
        <w:t xml:space="preserve"> </w:t>
      </w:r>
      <w:r w:rsidR="00F53A82">
        <w:rPr>
          <w:rFonts w:ascii="Calibri" w:hAnsi="Calibri" w:cs="Calibri"/>
          <w:sz w:val="22"/>
          <w:szCs w:val="22"/>
        </w:rPr>
        <w:t xml:space="preserve">a large collection of </w:t>
      </w:r>
      <w:r>
        <w:rPr>
          <w:rFonts w:ascii="Calibri" w:hAnsi="Calibri" w:cs="Calibri"/>
          <w:sz w:val="22"/>
          <w:szCs w:val="22"/>
        </w:rPr>
        <w:t xml:space="preserve">authoritative essays and critical analyses, e-books, </w:t>
      </w:r>
      <w:r w:rsidR="002512E0">
        <w:rPr>
          <w:rFonts w:ascii="Calibri" w:hAnsi="Calibri" w:cs="Calibri"/>
          <w:sz w:val="22"/>
          <w:szCs w:val="22"/>
        </w:rPr>
        <w:t xml:space="preserve">videos, </w:t>
      </w:r>
      <w:r>
        <w:rPr>
          <w:rFonts w:ascii="Calibri" w:hAnsi="Calibri" w:cs="Calibri"/>
          <w:sz w:val="22"/>
          <w:szCs w:val="22"/>
        </w:rPr>
        <w:t>audio recordings of poets reading their own works</w:t>
      </w:r>
      <w:r w:rsidR="002512E0">
        <w:rPr>
          <w:rFonts w:ascii="Calibri" w:hAnsi="Calibri" w:cs="Calibri"/>
          <w:sz w:val="22"/>
          <w:szCs w:val="22"/>
        </w:rPr>
        <w:t>, and images</w:t>
      </w:r>
      <w:r w:rsidR="004A4BEB">
        <w:rPr>
          <w:rFonts w:ascii="Calibri" w:hAnsi="Calibri" w:cs="Calibri"/>
          <w:sz w:val="22"/>
          <w:szCs w:val="22"/>
        </w:rPr>
        <w:t>. All these</w:t>
      </w:r>
      <w:r w:rsidR="0071707C">
        <w:rPr>
          <w:rFonts w:ascii="Calibri" w:hAnsi="Calibri" w:cs="Calibri"/>
          <w:sz w:val="22"/>
          <w:szCs w:val="22"/>
        </w:rPr>
        <w:t xml:space="preserve"> great resources</w:t>
      </w:r>
      <w:r w:rsidR="004A4BEB">
        <w:rPr>
          <w:rFonts w:ascii="Calibri" w:hAnsi="Calibri" w:cs="Calibri"/>
          <w:sz w:val="22"/>
          <w:szCs w:val="22"/>
        </w:rPr>
        <w:t xml:space="preserve"> can </w:t>
      </w:r>
      <w:r>
        <w:rPr>
          <w:rFonts w:ascii="Calibri" w:hAnsi="Calibri" w:cs="Calibri"/>
          <w:sz w:val="22"/>
          <w:szCs w:val="22"/>
        </w:rPr>
        <w:t>help you</w:t>
      </w:r>
      <w:r w:rsidR="0071707C">
        <w:rPr>
          <w:rFonts w:ascii="Calibri" w:hAnsi="Calibri" w:cs="Calibri"/>
          <w:sz w:val="22"/>
          <w:szCs w:val="22"/>
        </w:rPr>
        <w:t xml:space="preserve"> successfully</w:t>
      </w:r>
      <w:r>
        <w:rPr>
          <w:rFonts w:ascii="Calibri" w:hAnsi="Calibri" w:cs="Calibri"/>
          <w:sz w:val="22"/>
          <w:szCs w:val="22"/>
        </w:rPr>
        <w:t xml:space="preserve"> complete assignments for English class</w:t>
      </w:r>
      <w:r w:rsidR="0071707C">
        <w:rPr>
          <w:rFonts w:ascii="Calibri" w:hAnsi="Calibri" w:cs="Calibri"/>
          <w:sz w:val="22"/>
          <w:szCs w:val="22"/>
        </w:rPr>
        <w:t>.</w:t>
      </w:r>
    </w:p>
    <w:p w14:paraId="6A1DA631" w14:textId="77777777" w:rsidR="00283996" w:rsidRPr="00D41009" w:rsidRDefault="00283996" w:rsidP="007B070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2809A14" w14:textId="2928EA14" w:rsidR="002D7BD1" w:rsidRPr="00D41009" w:rsidRDefault="005F098C" w:rsidP="002D7BD1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F</w:t>
      </w:r>
      <w:r w:rsidR="001C5994" w:rsidRPr="00D41009">
        <w:rPr>
          <w:rFonts w:ascii="Calibri" w:hAnsi="Calibri" w:cs="Calibri"/>
          <w:sz w:val="22"/>
          <w:szCs w:val="22"/>
        </w:rPr>
        <w:t xml:space="preserve">inding </w:t>
      </w:r>
      <w:r w:rsidR="009C2E65" w:rsidRPr="00D41009">
        <w:rPr>
          <w:rFonts w:ascii="Calibri" w:hAnsi="Calibri" w:cs="Calibri"/>
          <w:sz w:val="22"/>
          <w:szCs w:val="22"/>
        </w:rPr>
        <w:t xml:space="preserve">content in </w:t>
      </w:r>
      <w:r w:rsidR="007B070E">
        <w:rPr>
          <w:rFonts w:ascii="Calibri" w:hAnsi="Calibri" w:cs="Calibri"/>
          <w:sz w:val="22"/>
          <w:szCs w:val="22"/>
        </w:rPr>
        <w:t>Poetry &amp; Short Story</w:t>
      </w:r>
      <w:r w:rsidR="009C2E65" w:rsidRPr="00D4100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="009C2E65" w:rsidRPr="00D41009">
        <w:rPr>
          <w:rFonts w:ascii="Calibri" w:hAnsi="Calibri" w:cs="Calibri"/>
          <w:sz w:val="22"/>
          <w:szCs w:val="22"/>
        </w:rPr>
        <w:t xml:space="preserve"> is easy. Y</w:t>
      </w:r>
      <w:r w:rsidR="004E3A42" w:rsidRPr="00D41009">
        <w:rPr>
          <w:rFonts w:ascii="Calibri" w:hAnsi="Calibri" w:cs="Calibri"/>
          <w:sz w:val="22"/>
          <w:szCs w:val="22"/>
        </w:rPr>
        <w:t>ou can:</w:t>
      </w:r>
    </w:p>
    <w:p w14:paraId="7E11E950" w14:textId="77777777" w:rsidR="002D7BD1" w:rsidRPr="00D41009" w:rsidRDefault="002D7BD1" w:rsidP="002D7BD1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1830FE53" w14:textId="77777777" w:rsidR="00CB3C31" w:rsidRPr="00CB3C31" w:rsidRDefault="00CB3C31" w:rsidP="00CB3C31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Search for poems, poets, short stories, authors and more using a single search box</w:t>
      </w:r>
    </w:p>
    <w:p w14:paraId="0E2E7917" w14:textId="77777777" w:rsidR="007D5A76" w:rsidRPr="00CB3C31" w:rsidRDefault="007D5A76" w:rsidP="007D5A76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 xml:space="preserve">Browse content </w:t>
      </w:r>
      <w:r>
        <w:rPr>
          <w:rFonts w:ascii="Calibri" w:hAnsi="Calibri" w:cs="Calibri"/>
          <w:sz w:val="22"/>
          <w:szCs w:val="22"/>
        </w:rPr>
        <w:t>by</w:t>
      </w:r>
      <w:r w:rsidRPr="00CB3C31">
        <w:rPr>
          <w:rFonts w:ascii="Calibri" w:hAnsi="Calibri" w:cs="Calibri"/>
          <w:sz w:val="22"/>
          <w:szCs w:val="22"/>
        </w:rPr>
        <w:t xml:space="preserve"> authors</w:t>
      </w:r>
      <w:r>
        <w:rPr>
          <w:rFonts w:ascii="Calibri" w:hAnsi="Calibri" w:cs="Calibri"/>
          <w:sz w:val="22"/>
          <w:szCs w:val="22"/>
        </w:rPr>
        <w:t xml:space="preserve">, </w:t>
      </w:r>
      <w:r w:rsidRPr="00CB3C31">
        <w:rPr>
          <w:rFonts w:ascii="Calibri" w:hAnsi="Calibri" w:cs="Calibri"/>
          <w:sz w:val="22"/>
          <w:szCs w:val="22"/>
        </w:rPr>
        <w:t>works</w:t>
      </w:r>
      <w:r>
        <w:rPr>
          <w:rFonts w:ascii="Calibri" w:hAnsi="Calibri" w:cs="Calibri"/>
          <w:sz w:val="22"/>
          <w:szCs w:val="22"/>
        </w:rPr>
        <w:t>, literary periods and movements as well as literary</w:t>
      </w:r>
      <w:r w:rsidRPr="00CB3C31">
        <w:rPr>
          <w:rFonts w:ascii="Calibri" w:hAnsi="Calibri" w:cs="Calibri"/>
          <w:sz w:val="22"/>
          <w:szCs w:val="22"/>
        </w:rPr>
        <w:t xml:space="preserve"> forms</w:t>
      </w:r>
      <w:r>
        <w:rPr>
          <w:rFonts w:ascii="Calibri" w:hAnsi="Calibri" w:cs="Calibri"/>
          <w:sz w:val="22"/>
          <w:szCs w:val="22"/>
        </w:rPr>
        <w:t xml:space="preserve">, styles and </w:t>
      </w:r>
      <w:r w:rsidRPr="00CB3C31">
        <w:rPr>
          <w:rFonts w:ascii="Calibri" w:hAnsi="Calibri" w:cs="Calibri"/>
          <w:sz w:val="22"/>
          <w:szCs w:val="22"/>
        </w:rPr>
        <w:t>techniques</w:t>
      </w:r>
    </w:p>
    <w:p w14:paraId="59A72078" w14:textId="4418750E" w:rsidR="00CB3C31" w:rsidRPr="00CB3C31" w:rsidRDefault="00CB3C31" w:rsidP="00CB3C31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Hear articles read aloud with EBSCO’s Text-to-Speech feature</w:t>
      </w:r>
    </w:p>
    <w:p w14:paraId="05CFCFCC" w14:textId="59597D09" w:rsidR="00B10B42" w:rsidRPr="00D41009" w:rsidRDefault="00B10B42" w:rsidP="00931277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Save articles to [</w:t>
      </w:r>
      <w:r w:rsidRPr="00D4100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D41009">
        <w:rPr>
          <w:rFonts w:ascii="Calibri" w:hAnsi="Calibri" w:cs="Calibri"/>
          <w:sz w:val="22"/>
          <w:szCs w:val="22"/>
        </w:rPr>
        <w:t>] or password-protected personal folders</w:t>
      </w:r>
    </w:p>
    <w:p w14:paraId="7D3A9E9D" w14:textId="689D4794" w:rsidR="00931277" w:rsidRPr="00CB3C31" w:rsidRDefault="00CB3C31" w:rsidP="00CB3C31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Use EBSCO’s citation tool to properly cite sources in your research</w:t>
      </w:r>
      <w:r w:rsidR="00EF0FFC" w:rsidRPr="00CB3C31">
        <w:rPr>
          <w:rFonts w:ascii="Calibri" w:hAnsi="Calibri" w:cs="Calibri"/>
          <w:sz w:val="22"/>
          <w:szCs w:val="22"/>
        </w:rPr>
        <w:t xml:space="preserve"> (and avoid plagiarism)</w:t>
      </w:r>
    </w:p>
    <w:p w14:paraId="1170AAAD" w14:textId="10DE66A3" w:rsidR="00CB3C31" w:rsidRDefault="00CB3C31" w:rsidP="00CB3C31">
      <w:pPr>
        <w:widowControl w:val="0"/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</w:p>
    <w:p w14:paraId="4A2F71B4" w14:textId="70FB57B9" w:rsidR="00DF363C" w:rsidRPr="00D41009" w:rsidRDefault="00614521" w:rsidP="00C02A2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begin using</w:t>
      </w:r>
      <w:r w:rsidR="00AA18AC" w:rsidRPr="00D41009">
        <w:rPr>
          <w:rFonts w:ascii="Calibri" w:hAnsi="Calibri" w:cs="Calibri"/>
          <w:sz w:val="22"/>
          <w:szCs w:val="22"/>
        </w:rPr>
        <w:t xml:space="preserve"> </w:t>
      </w:r>
      <w:r w:rsidR="008426CB">
        <w:rPr>
          <w:rFonts w:ascii="Calibri" w:hAnsi="Calibri" w:cs="Calibri"/>
          <w:sz w:val="22"/>
          <w:szCs w:val="22"/>
        </w:rPr>
        <w:t>Poetry &amp; Short Story</w:t>
      </w:r>
      <w:r w:rsidR="005D5203" w:rsidRPr="00D4100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>
        <w:rPr>
          <w:rFonts w:ascii="Calibri" w:hAnsi="Calibri" w:cs="Calibri"/>
          <w:sz w:val="22"/>
          <w:szCs w:val="22"/>
        </w:rPr>
        <w:t>, visit the library website</w:t>
      </w:r>
      <w:r w:rsidR="00C02A2D" w:rsidRPr="00D41009">
        <w:rPr>
          <w:rFonts w:ascii="Calibri" w:hAnsi="Calibri" w:cs="Calibri"/>
          <w:sz w:val="22"/>
          <w:szCs w:val="22"/>
        </w:rPr>
        <w:t xml:space="preserve">: </w:t>
      </w:r>
      <w:r w:rsidR="00C02A2D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C02A2D" w:rsidRPr="00D41009">
        <w:rPr>
          <w:rFonts w:ascii="Calibri" w:hAnsi="Calibri" w:cs="Calibri"/>
          <w:sz w:val="22"/>
          <w:szCs w:val="22"/>
        </w:rPr>
        <w:t xml:space="preserve">. If you have any questions about </w:t>
      </w:r>
      <w:r w:rsidR="0005246F" w:rsidRPr="00D41009">
        <w:rPr>
          <w:rFonts w:ascii="Calibri" w:hAnsi="Calibri" w:cs="Calibri"/>
          <w:sz w:val="22"/>
          <w:szCs w:val="22"/>
        </w:rPr>
        <w:t>this valuable research tool</w:t>
      </w:r>
      <w:r w:rsidR="00C02A2D" w:rsidRPr="00D41009">
        <w:rPr>
          <w:rFonts w:ascii="Calibri" w:hAnsi="Calibri" w:cs="Calibri"/>
          <w:sz w:val="22"/>
          <w:szCs w:val="22"/>
        </w:rPr>
        <w:t xml:space="preserve">, </w:t>
      </w:r>
      <w:r w:rsidR="00B214F6" w:rsidRPr="00D41009">
        <w:rPr>
          <w:rFonts w:ascii="Calibri" w:hAnsi="Calibri" w:cs="Calibri"/>
          <w:sz w:val="22"/>
          <w:szCs w:val="22"/>
        </w:rPr>
        <w:t xml:space="preserve">just </w:t>
      </w:r>
      <w:r w:rsidR="00C02A2D" w:rsidRPr="00D41009">
        <w:rPr>
          <w:rFonts w:ascii="Calibri" w:hAnsi="Calibri" w:cs="Calibri"/>
          <w:sz w:val="22"/>
          <w:szCs w:val="22"/>
        </w:rPr>
        <w:t>ask your school librarian!</w:t>
      </w:r>
    </w:p>
    <w:p w14:paraId="09F7F327" w14:textId="77777777" w:rsidR="00CB1772" w:rsidRPr="00D41009" w:rsidRDefault="00CB1772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837D711" w14:textId="77777777" w:rsidR="00CB1772" w:rsidRPr="00D41009" w:rsidRDefault="00DF363C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0" w:name="_Hlk64378890"/>
      <w:r w:rsidRPr="00D41009">
        <w:rPr>
          <w:rFonts w:ascii="Calibri" w:hAnsi="Calibri" w:cs="Calibri"/>
          <w:sz w:val="22"/>
          <w:szCs w:val="22"/>
        </w:rPr>
        <w:t>Sincerely</w:t>
      </w:r>
      <w:r w:rsidR="00CB1772" w:rsidRPr="00D41009">
        <w:rPr>
          <w:rFonts w:ascii="Calibri" w:hAnsi="Calibri" w:cs="Calibri"/>
          <w:sz w:val="22"/>
          <w:szCs w:val="22"/>
        </w:rPr>
        <w:t>,</w:t>
      </w:r>
    </w:p>
    <w:p w14:paraId="4C8228F9" w14:textId="77777777" w:rsidR="00CB1772" w:rsidRPr="00D41009" w:rsidRDefault="00CB1772" w:rsidP="00CB177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  <w:highlight w:val="yellow"/>
        </w:rPr>
        <w:t>[</w:t>
      </w:r>
      <w:r w:rsidR="00DF363C" w:rsidRPr="00D41009">
        <w:rPr>
          <w:rFonts w:ascii="Calibri" w:hAnsi="Calibri" w:cs="Calibri"/>
          <w:sz w:val="22"/>
          <w:szCs w:val="22"/>
          <w:highlight w:val="yellow"/>
        </w:rPr>
        <w:t>Y</w:t>
      </w:r>
      <w:r w:rsidRPr="00D41009">
        <w:rPr>
          <w:rFonts w:ascii="Calibri" w:hAnsi="Calibri" w:cs="Calibri"/>
          <w:sz w:val="22"/>
          <w:szCs w:val="22"/>
          <w:highlight w:val="yellow"/>
        </w:rPr>
        <w:t>our name &amp; contact information]</w:t>
      </w:r>
    </w:p>
    <w:bookmarkEnd w:id="0"/>
    <w:p w14:paraId="24CED62A" w14:textId="77777777" w:rsidR="00DE075C" w:rsidRDefault="00DE075C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0C761373" w14:textId="77777777" w:rsidR="009C627B" w:rsidRDefault="009C627B">
      <w:pPr>
        <w:rPr>
          <w:rFonts w:ascii="Calibri" w:hAnsi="Calibri" w:cs="Calibri"/>
          <w:b/>
          <w:bCs/>
          <w:color w:val="4472C4"/>
        </w:rPr>
      </w:pPr>
      <w:r>
        <w:rPr>
          <w:rFonts w:ascii="Calibri" w:hAnsi="Calibri" w:cs="Calibri"/>
          <w:b/>
          <w:bCs/>
          <w:color w:val="4472C4"/>
        </w:rPr>
        <w:br w:type="page"/>
      </w:r>
    </w:p>
    <w:p w14:paraId="590E7C52" w14:textId="507DFD95" w:rsidR="00874311" w:rsidRPr="00D41009" w:rsidRDefault="00111C26" w:rsidP="00B63B74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lastRenderedPageBreak/>
        <w:t>AUDIENCE: TEACHERS</w:t>
      </w:r>
    </w:p>
    <w:p w14:paraId="2D328DE3" w14:textId="077A14E9" w:rsidR="00111C26" w:rsidRDefault="00111C26" w:rsidP="009A04C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AB5E412" w14:textId="2EA8B7A8" w:rsidR="00843F73" w:rsidRPr="008A7AF9" w:rsidRDefault="00843F73" w:rsidP="00843F73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Subject line: </w:t>
      </w:r>
      <w:r w:rsidR="001F4648" w:rsidRPr="008A7AF9">
        <w:rPr>
          <w:rFonts w:ascii="Calibri" w:hAnsi="Calibri" w:cs="Calibri"/>
          <w:sz w:val="22"/>
          <w:szCs w:val="22"/>
        </w:rPr>
        <w:t>Research tool</w:t>
      </w:r>
      <w:r w:rsidR="005427F0" w:rsidRPr="008A7AF9">
        <w:rPr>
          <w:rFonts w:ascii="Calibri" w:hAnsi="Calibri" w:cs="Calibri"/>
          <w:sz w:val="22"/>
          <w:szCs w:val="22"/>
        </w:rPr>
        <w:t xml:space="preserve"> spotlight: </w:t>
      </w:r>
      <w:r w:rsidR="00A1115D">
        <w:rPr>
          <w:rFonts w:ascii="Calibri" w:hAnsi="Calibri" w:cs="Calibri"/>
          <w:sz w:val="22"/>
          <w:szCs w:val="22"/>
        </w:rPr>
        <w:t>Poetry &amp; Short Story</w:t>
      </w:r>
      <w:r w:rsidR="0090480F" w:rsidRPr="008A7AF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</w:p>
    <w:p w14:paraId="1EFB5810" w14:textId="025CF3E0" w:rsidR="00843F73" w:rsidRPr="008A7AF9" w:rsidRDefault="00843F73" w:rsidP="00843F73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Preheader: </w:t>
      </w:r>
      <w:r w:rsidR="00D35283" w:rsidRPr="008A7AF9">
        <w:rPr>
          <w:rFonts w:ascii="Calibri" w:hAnsi="Calibri" w:cs="Calibri"/>
          <w:sz w:val="22"/>
          <w:szCs w:val="22"/>
        </w:rPr>
        <w:t xml:space="preserve">Available through </w:t>
      </w:r>
      <w:r w:rsidR="005427F0" w:rsidRPr="008A7AF9">
        <w:rPr>
          <w:rFonts w:ascii="Calibri" w:hAnsi="Calibri" w:cs="Calibri"/>
          <w:sz w:val="22"/>
          <w:szCs w:val="22"/>
        </w:rPr>
        <w:t>the library website</w:t>
      </w:r>
    </w:p>
    <w:p w14:paraId="58E3A688" w14:textId="30789B61" w:rsidR="00CD2E15" w:rsidRPr="008A7AF9" w:rsidRDefault="00CD2E15" w:rsidP="00843F73">
      <w:pPr>
        <w:rPr>
          <w:rFonts w:ascii="Calibri" w:hAnsi="Calibri" w:cs="Calibri"/>
          <w:sz w:val="22"/>
          <w:szCs w:val="22"/>
        </w:rPr>
      </w:pPr>
    </w:p>
    <w:p w14:paraId="288B875C" w14:textId="77777777" w:rsidR="00DD33F1" w:rsidRPr="00DD33F1" w:rsidRDefault="00DD33F1" w:rsidP="00DD33F1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DD33F1">
        <w:rPr>
          <w:rFonts w:ascii="Calibri" w:hAnsi="Calibri" w:cs="Calibri"/>
          <w:sz w:val="32"/>
          <w:szCs w:val="32"/>
        </w:rPr>
        <w:t>Reliable information on poems, short stories and the people who write them</w:t>
      </w:r>
    </w:p>
    <w:p w14:paraId="0BD4A1FA" w14:textId="77777777" w:rsidR="00DD33F1" w:rsidRPr="00D41009" w:rsidRDefault="00DD33F1" w:rsidP="00DD33F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D8BEFB1" w14:textId="0273CFCB" w:rsidR="00614521" w:rsidRDefault="00FF76E2" w:rsidP="0061452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</w:t>
      </w:r>
      <w:r w:rsidR="00300EE5">
        <w:rPr>
          <w:rFonts w:ascii="Calibri" w:hAnsi="Calibri" w:cs="Calibri"/>
          <w:sz w:val="22"/>
          <w:szCs w:val="22"/>
        </w:rPr>
        <w:t>enhance</w:t>
      </w:r>
      <w:r>
        <w:rPr>
          <w:rFonts w:ascii="Calibri" w:hAnsi="Calibri" w:cs="Calibri"/>
          <w:sz w:val="22"/>
          <w:szCs w:val="22"/>
        </w:rPr>
        <w:t xml:space="preserve"> teaching and learning in high school English classes, o</w:t>
      </w:r>
      <w:r w:rsidR="00614521" w:rsidRPr="00D41009">
        <w:rPr>
          <w:rFonts w:ascii="Calibri" w:hAnsi="Calibri" w:cs="Calibri"/>
          <w:sz w:val="22"/>
          <w:szCs w:val="22"/>
        </w:rPr>
        <w:t xml:space="preserve">ur library provides access to </w:t>
      </w:r>
      <w:r w:rsidR="00614521">
        <w:rPr>
          <w:rFonts w:ascii="Calibri" w:hAnsi="Calibri" w:cs="Calibri"/>
          <w:b/>
          <w:bCs/>
          <w:sz w:val="22"/>
          <w:szCs w:val="22"/>
        </w:rPr>
        <w:t>Poetry &amp; Short</w:t>
      </w:r>
      <w:r w:rsidR="00614521" w:rsidRPr="00D410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14521">
        <w:rPr>
          <w:rFonts w:ascii="Calibri" w:hAnsi="Calibri" w:cs="Calibri"/>
          <w:b/>
          <w:bCs/>
          <w:sz w:val="22"/>
          <w:szCs w:val="22"/>
        </w:rPr>
        <w:t xml:space="preserve">Story </w:t>
      </w:r>
      <w:r w:rsidR="00614521" w:rsidRPr="00D41009">
        <w:rPr>
          <w:rFonts w:ascii="Calibri" w:hAnsi="Calibri" w:cs="Calibri"/>
          <w:b/>
          <w:bCs/>
          <w:sz w:val="22"/>
          <w:szCs w:val="22"/>
        </w:rPr>
        <w:t xml:space="preserve">Reference </w:t>
      </w:r>
      <w:r w:rsidR="00C00E30">
        <w:rPr>
          <w:rFonts w:ascii="Calibri" w:hAnsi="Calibri" w:cs="Calibri"/>
          <w:b/>
          <w:bCs/>
          <w:sz w:val="22"/>
          <w:szCs w:val="22"/>
        </w:rPr>
        <w:t>Source</w:t>
      </w:r>
      <w:r w:rsidR="00614521" w:rsidRPr="00D41009">
        <w:rPr>
          <w:rFonts w:ascii="Calibri" w:hAnsi="Calibri" w:cs="Calibri"/>
          <w:sz w:val="22"/>
          <w:szCs w:val="22"/>
        </w:rPr>
        <w:t xml:space="preserve">, an EBSCO </w:t>
      </w:r>
      <w:r w:rsidR="00614521">
        <w:rPr>
          <w:rFonts w:ascii="Calibri" w:hAnsi="Calibri" w:cs="Calibri"/>
          <w:sz w:val="22"/>
          <w:szCs w:val="22"/>
        </w:rPr>
        <w:t xml:space="preserve">research </w:t>
      </w:r>
      <w:r w:rsidR="00614521" w:rsidRPr="00D41009">
        <w:rPr>
          <w:rFonts w:ascii="Calibri" w:hAnsi="Calibri" w:cs="Calibri"/>
          <w:sz w:val="22"/>
          <w:szCs w:val="22"/>
        </w:rPr>
        <w:t xml:space="preserve">database </w:t>
      </w:r>
      <w:r w:rsidR="00614521">
        <w:rPr>
          <w:rFonts w:ascii="Calibri" w:hAnsi="Calibri" w:cs="Calibri"/>
          <w:sz w:val="22"/>
          <w:szCs w:val="22"/>
        </w:rPr>
        <w:t xml:space="preserve">containing </w:t>
      </w:r>
      <w:r w:rsidR="00614521" w:rsidRPr="008426CB">
        <w:rPr>
          <w:rFonts w:ascii="Calibri" w:hAnsi="Calibri" w:cs="Calibri"/>
          <w:sz w:val="22"/>
          <w:szCs w:val="22"/>
        </w:rPr>
        <w:t xml:space="preserve">thousands of </w:t>
      </w:r>
      <w:r w:rsidR="00614521">
        <w:rPr>
          <w:rFonts w:ascii="Calibri" w:hAnsi="Calibri" w:cs="Calibri"/>
          <w:sz w:val="22"/>
          <w:szCs w:val="22"/>
        </w:rPr>
        <w:t xml:space="preserve">classic and contemporary </w:t>
      </w:r>
      <w:r w:rsidR="00614521" w:rsidRPr="008426CB">
        <w:rPr>
          <w:rFonts w:ascii="Calibri" w:hAnsi="Calibri" w:cs="Calibri"/>
          <w:sz w:val="22"/>
          <w:szCs w:val="22"/>
        </w:rPr>
        <w:t xml:space="preserve">poems, short stories, </w:t>
      </w:r>
      <w:r w:rsidR="00614521">
        <w:rPr>
          <w:rFonts w:ascii="Calibri" w:hAnsi="Calibri" w:cs="Calibri"/>
          <w:sz w:val="22"/>
          <w:szCs w:val="22"/>
        </w:rPr>
        <w:t xml:space="preserve">dramatic works and </w:t>
      </w:r>
      <w:r w:rsidR="00614521" w:rsidRPr="008426CB">
        <w:rPr>
          <w:rFonts w:ascii="Calibri" w:hAnsi="Calibri" w:cs="Calibri"/>
          <w:sz w:val="22"/>
          <w:szCs w:val="22"/>
        </w:rPr>
        <w:t>biographies.</w:t>
      </w:r>
      <w:r w:rsidR="007661CB">
        <w:rPr>
          <w:rFonts w:ascii="Calibri" w:hAnsi="Calibri" w:cs="Calibri"/>
          <w:sz w:val="22"/>
          <w:szCs w:val="22"/>
        </w:rPr>
        <w:t xml:space="preserve"> </w:t>
      </w:r>
      <w:r w:rsidR="00BF19C1">
        <w:rPr>
          <w:rFonts w:ascii="Calibri" w:hAnsi="Calibri" w:cs="Calibri"/>
          <w:sz w:val="22"/>
          <w:szCs w:val="22"/>
        </w:rPr>
        <w:t>A</w:t>
      </w:r>
      <w:r w:rsidR="009039D4">
        <w:rPr>
          <w:rFonts w:ascii="Calibri" w:hAnsi="Calibri" w:cs="Calibri"/>
          <w:sz w:val="22"/>
          <w:szCs w:val="22"/>
        </w:rPr>
        <w:t xml:space="preserve">vailable through Explora, Poetry &amp; Short Story Source offers </w:t>
      </w:r>
      <w:r w:rsidR="00657ABF">
        <w:rPr>
          <w:rFonts w:ascii="Calibri" w:hAnsi="Calibri" w:cs="Calibri"/>
          <w:sz w:val="22"/>
          <w:szCs w:val="22"/>
        </w:rPr>
        <w:t xml:space="preserve">a rich collection of </w:t>
      </w:r>
      <w:r w:rsidR="007661CB">
        <w:rPr>
          <w:rFonts w:ascii="Calibri" w:hAnsi="Calibri" w:cs="Calibri"/>
          <w:sz w:val="22"/>
          <w:szCs w:val="22"/>
        </w:rPr>
        <w:t>authoritative essays and critical analyses, e-books, videos, images and infographics</w:t>
      </w:r>
      <w:r w:rsidR="003C4848">
        <w:rPr>
          <w:rFonts w:ascii="Calibri" w:hAnsi="Calibri" w:cs="Calibri"/>
          <w:sz w:val="22"/>
          <w:szCs w:val="22"/>
        </w:rPr>
        <w:t>.</w:t>
      </w:r>
    </w:p>
    <w:p w14:paraId="0C2DA126" w14:textId="77777777" w:rsidR="00614521" w:rsidRDefault="00614521" w:rsidP="00DD33F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018734C" w14:textId="001B0D1B" w:rsidR="00C930AD" w:rsidRPr="008A7AF9" w:rsidRDefault="00C930AD" w:rsidP="00C930AD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Finding content in </w:t>
      </w:r>
      <w:r w:rsidR="0075180E">
        <w:rPr>
          <w:rFonts w:ascii="Calibri" w:hAnsi="Calibri" w:cs="Calibri"/>
          <w:sz w:val="22"/>
          <w:szCs w:val="22"/>
        </w:rPr>
        <w:t>Poetry &amp; Short Story</w:t>
      </w:r>
      <w:r w:rsidRPr="008A7AF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Pr="008A7AF9">
        <w:rPr>
          <w:rFonts w:ascii="Calibri" w:hAnsi="Calibri" w:cs="Calibri"/>
          <w:sz w:val="22"/>
          <w:szCs w:val="22"/>
        </w:rPr>
        <w:t xml:space="preserve"> is easy. You and your students can:</w:t>
      </w:r>
    </w:p>
    <w:p w14:paraId="2CE93088" w14:textId="0E651E96" w:rsidR="00E900FA" w:rsidRDefault="00E900FA" w:rsidP="003819C6">
      <w:pPr>
        <w:rPr>
          <w:rFonts w:ascii="Calibri" w:hAnsi="Calibri" w:cs="Calibri"/>
          <w:sz w:val="22"/>
          <w:szCs w:val="22"/>
        </w:rPr>
      </w:pPr>
    </w:p>
    <w:p w14:paraId="2010A8BA" w14:textId="77777777" w:rsidR="00001D5E" w:rsidRPr="00CB3C31" w:rsidRDefault="00001D5E" w:rsidP="00001D5E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Search for poems, poets, short stories, authors and more using a single search box</w:t>
      </w:r>
    </w:p>
    <w:p w14:paraId="3A25BAF7" w14:textId="12410CBC" w:rsidR="00001D5E" w:rsidRPr="00CB3C31" w:rsidRDefault="00001D5E" w:rsidP="00001D5E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 xml:space="preserve">Browse content </w:t>
      </w:r>
      <w:r>
        <w:rPr>
          <w:rFonts w:ascii="Calibri" w:hAnsi="Calibri" w:cs="Calibri"/>
          <w:sz w:val="22"/>
          <w:szCs w:val="22"/>
        </w:rPr>
        <w:t>by</w:t>
      </w:r>
      <w:r w:rsidRPr="00CB3C31">
        <w:rPr>
          <w:rFonts w:ascii="Calibri" w:hAnsi="Calibri" w:cs="Calibri"/>
          <w:sz w:val="22"/>
          <w:szCs w:val="22"/>
        </w:rPr>
        <w:t xml:space="preserve"> authors</w:t>
      </w:r>
      <w:r w:rsidR="007D5A76">
        <w:rPr>
          <w:rFonts w:ascii="Calibri" w:hAnsi="Calibri" w:cs="Calibri"/>
          <w:sz w:val="22"/>
          <w:szCs w:val="22"/>
        </w:rPr>
        <w:t>,</w:t>
      </w:r>
      <w:r w:rsidR="00EE3CA4">
        <w:rPr>
          <w:rFonts w:ascii="Calibri" w:hAnsi="Calibri" w:cs="Calibri"/>
          <w:sz w:val="22"/>
          <w:szCs w:val="22"/>
        </w:rPr>
        <w:t xml:space="preserve"> </w:t>
      </w:r>
      <w:r w:rsidRPr="00CB3C31">
        <w:rPr>
          <w:rFonts w:ascii="Calibri" w:hAnsi="Calibri" w:cs="Calibri"/>
          <w:sz w:val="22"/>
          <w:szCs w:val="22"/>
        </w:rPr>
        <w:t>works</w:t>
      </w:r>
      <w:r w:rsidR="007D5A76">
        <w:rPr>
          <w:rFonts w:ascii="Calibri" w:hAnsi="Calibri" w:cs="Calibri"/>
          <w:sz w:val="22"/>
          <w:szCs w:val="22"/>
        </w:rPr>
        <w:t>, literary periods and movements</w:t>
      </w:r>
      <w:r w:rsidR="00EE3CA4">
        <w:rPr>
          <w:rFonts w:ascii="Calibri" w:hAnsi="Calibri" w:cs="Calibri"/>
          <w:sz w:val="22"/>
          <w:szCs w:val="22"/>
        </w:rPr>
        <w:t xml:space="preserve"> as well as literary</w:t>
      </w:r>
      <w:r w:rsidRPr="00CB3C31">
        <w:rPr>
          <w:rFonts w:ascii="Calibri" w:hAnsi="Calibri" w:cs="Calibri"/>
          <w:sz w:val="22"/>
          <w:szCs w:val="22"/>
        </w:rPr>
        <w:t xml:space="preserve"> forms</w:t>
      </w:r>
      <w:r w:rsidR="00DF6F2B">
        <w:rPr>
          <w:rFonts w:ascii="Calibri" w:hAnsi="Calibri" w:cs="Calibri"/>
          <w:sz w:val="22"/>
          <w:szCs w:val="22"/>
        </w:rPr>
        <w:t>, styles</w:t>
      </w:r>
      <w:r w:rsidR="007D5A76">
        <w:rPr>
          <w:rFonts w:ascii="Calibri" w:hAnsi="Calibri" w:cs="Calibri"/>
          <w:sz w:val="22"/>
          <w:szCs w:val="22"/>
        </w:rPr>
        <w:t xml:space="preserve"> and </w:t>
      </w:r>
      <w:r w:rsidRPr="00CB3C31">
        <w:rPr>
          <w:rFonts w:ascii="Calibri" w:hAnsi="Calibri" w:cs="Calibri"/>
          <w:sz w:val="22"/>
          <w:szCs w:val="22"/>
        </w:rPr>
        <w:t>techniques</w:t>
      </w:r>
    </w:p>
    <w:p w14:paraId="548275F0" w14:textId="77777777" w:rsidR="00001D5E" w:rsidRPr="00CB3C31" w:rsidRDefault="00001D5E" w:rsidP="00001D5E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Hear articles read aloud with EBSCO’s Text-to-Speech feature</w:t>
      </w:r>
    </w:p>
    <w:p w14:paraId="2BF35AB8" w14:textId="77777777" w:rsidR="00001D5E" w:rsidRPr="00D41009" w:rsidRDefault="00001D5E" w:rsidP="00001D5E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Save articles to [</w:t>
      </w:r>
      <w:r w:rsidRPr="00D4100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D41009">
        <w:rPr>
          <w:rFonts w:ascii="Calibri" w:hAnsi="Calibri" w:cs="Calibri"/>
          <w:sz w:val="22"/>
          <w:szCs w:val="22"/>
        </w:rPr>
        <w:t>] or password-protected personal folders</w:t>
      </w:r>
    </w:p>
    <w:p w14:paraId="31EC1937" w14:textId="77777777" w:rsidR="00001D5E" w:rsidRPr="00CB3C31" w:rsidRDefault="00001D5E" w:rsidP="00001D5E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Use EBSCO’s citation tool to properly cite sources in your research (and avoid plagiarism)</w:t>
      </w:r>
    </w:p>
    <w:p w14:paraId="5B955D20" w14:textId="77777777" w:rsidR="003819C6" w:rsidRPr="008A7AF9" w:rsidRDefault="003819C6" w:rsidP="003819C6">
      <w:pPr>
        <w:rPr>
          <w:rFonts w:ascii="Calibri" w:hAnsi="Calibri" w:cs="Calibri"/>
          <w:sz w:val="22"/>
          <w:szCs w:val="22"/>
        </w:rPr>
      </w:pPr>
    </w:p>
    <w:p w14:paraId="20DD726E" w14:textId="2F124689" w:rsidR="003819C6" w:rsidRPr="008A7AF9" w:rsidRDefault="00820DDB" w:rsidP="003819C6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Using </w:t>
      </w:r>
      <w:r w:rsidR="0075180E">
        <w:rPr>
          <w:rFonts w:ascii="Calibri" w:hAnsi="Calibri" w:cs="Calibri"/>
          <w:sz w:val="22"/>
          <w:szCs w:val="22"/>
        </w:rPr>
        <w:t>Poetry &amp; Short Story</w:t>
      </w:r>
      <w:r w:rsidRPr="008A7AF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="00C930AD" w:rsidRPr="008A7AF9">
        <w:rPr>
          <w:rFonts w:ascii="Calibri" w:hAnsi="Calibri" w:cs="Calibri"/>
          <w:sz w:val="22"/>
          <w:szCs w:val="22"/>
        </w:rPr>
        <w:t>, you can</w:t>
      </w:r>
      <w:r w:rsidRPr="008A7AF9">
        <w:rPr>
          <w:rFonts w:ascii="Calibri" w:hAnsi="Calibri" w:cs="Calibri"/>
          <w:sz w:val="22"/>
          <w:szCs w:val="22"/>
        </w:rPr>
        <w:t xml:space="preserve"> also</w:t>
      </w:r>
      <w:r w:rsidR="00C930AD" w:rsidRPr="008A7AF9">
        <w:rPr>
          <w:rFonts w:ascii="Calibri" w:hAnsi="Calibri" w:cs="Calibri"/>
          <w:sz w:val="22"/>
          <w:szCs w:val="22"/>
        </w:rPr>
        <w:t>:</w:t>
      </w:r>
    </w:p>
    <w:p w14:paraId="7B9FD313" w14:textId="77777777" w:rsidR="00C930AD" w:rsidRPr="008A7AF9" w:rsidRDefault="00C930AD" w:rsidP="003819C6">
      <w:pPr>
        <w:rPr>
          <w:rFonts w:ascii="Calibri" w:hAnsi="Calibri" w:cs="Calibri"/>
          <w:sz w:val="22"/>
          <w:szCs w:val="22"/>
        </w:rPr>
      </w:pPr>
    </w:p>
    <w:p w14:paraId="551A06BC" w14:textId="6D6BFBBA" w:rsidR="00C97CF8" w:rsidRPr="003E7E31" w:rsidRDefault="00E11B73" w:rsidP="00C97CF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Filter results by Lexile </w:t>
      </w:r>
      <w:r w:rsidR="00094212">
        <w:rPr>
          <w:rFonts w:asciiTheme="minorHAnsi" w:hAnsiTheme="minorHAnsi" w:cstheme="minorHAnsi"/>
          <w:sz w:val="22"/>
          <w:szCs w:val="22"/>
        </w:rPr>
        <w:t>Range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7CF8" w:rsidRPr="003E7E31">
        <w:rPr>
          <w:rFonts w:asciiTheme="minorHAnsi" w:hAnsiTheme="minorHAnsi" w:cstheme="minorHAnsi"/>
          <w:sz w:val="22"/>
          <w:szCs w:val="22"/>
        </w:rPr>
        <w:t xml:space="preserve">to </w:t>
      </w:r>
      <w:r w:rsidR="00094212">
        <w:rPr>
          <w:rFonts w:asciiTheme="minorHAnsi" w:hAnsiTheme="minorHAnsi" w:cstheme="minorHAnsi"/>
          <w:sz w:val="22"/>
          <w:szCs w:val="22"/>
        </w:rPr>
        <w:t>find articles that match students’ reading ability and</w:t>
      </w:r>
      <w:r w:rsidR="00C97CF8" w:rsidRPr="003E7E31">
        <w:rPr>
          <w:rFonts w:asciiTheme="minorHAnsi" w:hAnsiTheme="minorHAnsi" w:cstheme="minorHAnsi"/>
          <w:sz w:val="22"/>
          <w:szCs w:val="22"/>
        </w:rPr>
        <w:t xml:space="preserve"> address text complexity requirements</w:t>
      </w:r>
    </w:p>
    <w:p w14:paraId="2A5A8358" w14:textId="77777777" w:rsidR="00E664F6" w:rsidRPr="0075180E" w:rsidRDefault="00E664F6" w:rsidP="00E664F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75180E">
        <w:rPr>
          <w:rFonts w:asciiTheme="minorHAnsi" w:hAnsiTheme="minorHAnsi" w:cstheme="minorHAnsi"/>
          <w:sz w:val="22"/>
          <w:szCs w:val="22"/>
        </w:rPr>
        <w:t>Discover rich multimedia — including audio recordings</w:t>
      </w:r>
      <w:r>
        <w:rPr>
          <w:rFonts w:asciiTheme="minorHAnsi" w:hAnsiTheme="minorHAnsi" w:cstheme="minorHAnsi"/>
          <w:sz w:val="22"/>
          <w:szCs w:val="22"/>
        </w:rPr>
        <w:t xml:space="preserve"> of poets reading their own works</w:t>
      </w:r>
      <w:r w:rsidRPr="0075180E">
        <w:rPr>
          <w:rFonts w:asciiTheme="minorHAnsi" w:hAnsiTheme="minorHAnsi" w:cstheme="minorHAnsi"/>
          <w:sz w:val="22"/>
          <w:szCs w:val="22"/>
        </w:rPr>
        <w:t xml:space="preserve"> — to enhance content delivery and increase student engagement </w:t>
      </w:r>
    </w:p>
    <w:p w14:paraId="30025B5F" w14:textId="365092CF" w:rsidR="00306DF5" w:rsidRPr="0075180E" w:rsidRDefault="0075180E" w:rsidP="0075180E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75180E">
        <w:rPr>
          <w:rFonts w:asciiTheme="minorHAnsi" w:hAnsiTheme="minorHAnsi" w:cstheme="minorHAnsi"/>
          <w:sz w:val="22"/>
          <w:szCs w:val="22"/>
        </w:rPr>
        <w:t>Find curriculum support materials including lesson plans crafted specifically for use with this database</w:t>
      </w:r>
    </w:p>
    <w:p w14:paraId="03A3E153" w14:textId="77777777" w:rsidR="0075180E" w:rsidRPr="008A7AF9" w:rsidRDefault="0075180E" w:rsidP="00306DF5">
      <w:pPr>
        <w:rPr>
          <w:rFonts w:ascii="Calibri" w:hAnsi="Calibri" w:cs="Calibri"/>
          <w:sz w:val="22"/>
          <w:szCs w:val="22"/>
        </w:rPr>
      </w:pPr>
    </w:p>
    <w:p w14:paraId="66C7C5C5" w14:textId="17E52305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In addition, </w:t>
      </w:r>
      <w:hyperlink r:id="rId5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EBSCO Connect</w:t>
        </w:r>
      </w:hyperlink>
      <w:r w:rsidRPr="008A7AF9">
        <w:rPr>
          <w:rFonts w:ascii="Calibri" w:hAnsi="Calibri" w:cs="Calibri"/>
          <w:sz w:val="22"/>
          <w:szCs w:val="22"/>
        </w:rPr>
        <w:t xml:space="preserve"> offers some great resources for teachers, including </w:t>
      </w:r>
      <w:hyperlink r:id="rId6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lesson plans</w:t>
        </w:r>
      </w:hyperlink>
      <w:r w:rsidRPr="008A7AF9">
        <w:rPr>
          <w:rFonts w:ascii="Calibri" w:hAnsi="Calibri" w:cs="Calibri"/>
          <w:sz w:val="22"/>
          <w:szCs w:val="22"/>
        </w:rPr>
        <w:t xml:space="preserve"> that integrate</w:t>
      </w:r>
      <w:r w:rsidR="0075180E" w:rsidRPr="0075180E">
        <w:rPr>
          <w:rFonts w:ascii="Calibri" w:hAnsi="Calibri" w:cs="Calibri"/>
          <w:sz w:val="22"/>
          <w:szCs w:val="22"/>
        </w:rPr>
        <w:t xml:space="preserve"> </w:t>
      </w:r>
      <w:r w:rsidR="0075180E">
        <w:rPr>
          <w:rFonts w:ascii="Calibri" w:hAnsi="Calibri" w:cs="Calibri"/>
          <w:sz w:val="22"/>
          <w:szCs w:val="22"/>
        </w:rPr>
        <w:t>Poetry &amp; Short Story</w:t>
      </w:r>
      <w:r w:rsidR="005C552A" w:rsidRPr="008A7AF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Pr="008A7AF9">
        <w:rPr>
          <w:rFonts w:ascii="Calibri" w:hAnsi="Calibri" w:cs="Calibri"/>
          <w:sz w:val="22"/>
          <w:szCs w:val="22"/>
        </w:rPr>
        <w:t xml:space="preserve"> and other EBSCO resources into the curriculum.</w:t>
      </w:r>
    </w:p>
    <w:p w14:paraId="4A18204E" w14:textId="1A9C3471" w:rsidR="00360C93" w:rsidRPr="008A7AF9" w:rsidRDefault="00360C9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94A04D" w14:textId="791CCD4B" w:rsidR="00360C93" w:rsidRPr="008A7AF9" w:rsidRDefault="00D41009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360C93" w:rsidRPr="008A7AF9">
        <w:rPr>
          <w:rFonts w:ascii="Calibri" w:hAnsi="Calibri" w:cs="Calibri"/>
          <w:sz w:val="22"/>
          <w:szCs w:val="22"/>
        </w:rPr>
        <w:t xml:space="preserve">ccess </w:t>
      </w:r>
      <w:r w:rsidR="0075180E">
        <w:rPr>
          <w:rFonts w:ascii="Calibri" w:hAnsi="Calibri" w:cs="Calibri"/>
          <w:sz w:val="22"/>
          <w:szCs w:val="22"/>
        </w:rPr>
        <w:t>Poetry &amp; Short Story</w:t>
      </w:r>
      <w:r w:rsidR="005C552A" w:rsidRPr="008A7AF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="00360C93" w:rsidRPr="008A7AF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through</w:t>
      </w:r>
      <w:r w:rsidR="00360C93" w:rsidRPr="008A7AF9">
        <w:rPr>
          <w:rFonts w:ascii="Calibri" w:hAnsi="Calibri" w:cs="Calibri"/>
          <w:sz w:val="22"/>
          <w:szCs w:val="22"/>
        </w:rPr>
        <w:t xml:space="preserve"> the library website: </w:t>
      </w:r>
      <w:r w:rsidR="00360C93" w:rsidRPr="008A7AF9">
        <w:rPr>
          <w:rFonts w:ascii="Calibri" w:hAnsi="Calibri" w:cs="Calibri"/>
          <w:sz w:val="22"/>
          <w:szCs w:val="22"/>
          <w:highlight w:val="yellow"/>
        </w:rPr>
        <w:t>[insert direct URL]</w:t>
      </w:r>
    </w:p>
    <w:p w14:paraId="03084F30" w14:textId="77777777" w:rsidR="00C930AD" w:rsidRPr="008A7AF9" w:rsidRDefault="00C930AD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6ED7097" w14:textId="32D72738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Please feel free to contact me directly with any questions about </w:t>
      </w:r>
      <w:r w:rsidR="00661F1E" w:rsidRPr="008A7AF9">
        <w:rPr>
          <w:rFonts w:ascii="Calibri" w:hAnsi="Calibri" w:cs="Calibri"/>
          <w:iCs/>
          <w:sz w:val="22"/>
          <w:szCs w:val="22"/>
        </w:rPr>
        <w:t>this valuable research</w:t>
      </w:r>
      <w:r w:rsidR="00D46918" w:rsidRPr="008A7AF9">
        <w:rPr>
          <w:rFonts w:ascii="Calibri" w:hAnsi="Calibri" w:cs="Calibri"/>
          <w:iCs/>
          <w:sz w:val="22"/>
          <w:szCs w:val="22"/>
        </w:rPr>
        <w:t xml:space="preserve"> tool</w:t>
      </w:r>
      <w:r w:rsidRPr="008A7AF9">
        <w:rPr>
          <w:rFonts w:ascii="Calibri" w:hAnsi="Calibri" w:cs="Calibri"/>
          <w:sz w:val="22"/>
          <w:szCs w:val="22"/>
        </w:rPr>
        <w:t xml:space="preserve">, or if you have suggestions for how </w:t>
      </w:r>
      <w:r w:rsidR="002A3A77" w:rsidRPr="008A7AF9">
        <w:rPr>
          <w:rFonts w:ascii="Calibri" w:hAnsi="Calibri" w:cs="Calibri"/>
          <w:sz w:val="22"/>
          <w:szCs w:val="22"/>
        </w:rPr>
        <w:t>the library</w:t>
      </w:r>
      <w:r w:rsidRPr="008A7AF9">
        <w:rPr>
          <w:rFonts w:ascii="Calibri" w:hAnsi="Calibri" w:cs="Calibri"/>
          <w:sz w:val="22"/>
          <w:szCs w:val="22"/>
        </w:rPr>
        <w:t xml:space="preserve"> can support you and your students.</w:t>
      </w:r>
    </w:p>
    <w:p w14:paraId="24590A50" w14:textId="69D3AC71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542C972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>Sincerely,</w:t>
      </w:r>
    </w:p>
    <w:p w14:paraId="3E36E2DF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AAA514A" w14:textId="77777777" w:rsidR="00843F73" w:rsidRPr="008A7AF9" w:rsidRDefault="00843F73" w:rsidP="00843F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  <w:highlight w:val="yellow"/>
        </w:rPr>
        <w:t>[Your name &amp; contact information]</w:t>
      </w:r>
    </w:p>
    <w:p w14:paraId="788B5B84" w14:textId="77777777" w:rsidR="00843F73" w:rsidRPr="00843F73" w:rsidRDefault="00843F73" w:rsidP="00843F73">
      <w:pPr>
        <w:autoSpaceDE w:val="0"/>
        <w:autoSpaceDN w:val="0"/>
        <w:adjustRightInd w:val="0"/>
        <w:rPr>
          <w:rFonts w:ascii="Calibri" w:hAnsi="Calibri" w:cs="Calibri"/>
        </w:rPr>
      </w:pPr>
    </w:p>
    <w:p w14:paraId="3553FD09" w14:textId="6D959894" w:rsidR="00EF75D1" w:rsidRDefault="00EF75D1" w:rsidP="00874311">
      <w:pPr>
        <w:rPr>
          <w:rFonts w:ascii="Calibri" w:hAnsi="Calibri" w:cs="Calibri"/>
          <w:b/>
          <w:bCs/>
          <w:sz w:val="32"/>
          <w:szCs w:val="32"/>
        </w:rPr>
      </w:pPr>
    </w:p>
    <w:p w14:paraId="3700DE4B" w14:textId="77777777" w:rsidR="0075180E" w:rsidRDefault="0075180E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>
        <w:rPr>
          <w:rFonts w:ascii="Calibri" w:hAnsi="Calibri" w:cs="Calibri"/>
          <w:b/>
          <w:bCs/>
          <w:color w:val="4472C4"/>
          <w:sz w:val="22"/>
          <w:szCs w:val="22"/>
        </w:rPr>
        <w:br w:type="page"/>
      </w:r>
    </w:p>
    <w:p w14:paraId="4D9833C5" w14:textId="5EC7EDF6" w:rsidR="00914418" w:rsidRPr="00D41009" w:rsidRDefault="00914418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lastRenderedPageBreak/>
        <w:t>AUDIENCE: SCHOOL LIBRARIANS</w:t>
      </w:r>
    </w:p>
    <w:p w14:paraId="6306EEB8" w14:textId="77777777" w:rsidR="00914418" w:rsidRPr="00D41009" w:rsidRDefault="00914418" w:rsidP="0091441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C01071A" w14:textId="42AD8862" w:rsidR="00914418" w:rsidRPr="00D41009" w:rsidRDefault="00914418" w:rsidP="00914418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Subject line: </w:t>
      </w:r>
      <w:r w:rsidR="008C1E56" w:rsidRPr="00D41009">
        <w:rPr>
          <w:rFonts w:ascii="Calibri" w:hAnsi="Calibri" w:cs="Calibri"/>
          <w:sz w:val="22"/>
          <w:szCs w:val="22"/>
        </w:rPr>
        <w:t>Support</w:t>
      </w:r>
      <w:r w:rsidRPr="00D41009">
        <w:rPr>
          <w:rFonts w:ascii="Calibri" w:hAnsi="Calibri" w:cs="Calibri"/>
          <w:sz w:val="22"/>
          <w:szCs w:val="22"/>
        </w:rPr>
        <w:t xml:space="preserve"> </w:t>
      </w:r>
      <w:r w:rsidR="009154B2">
        <w:rPr>
          <w:rFonts w:ascii="Calibri" w:hAnsi="Calibri" w:cs="Calibri"/>
          <w:sz w:val="22"/>
          <w:szCs w:val="22"/>
        </w:rPr>
        <w:t>teaching and learning in English classes</w:t>
      </w:r>
    </w:p>
    <w:p w14:paraId="6E7A2664" w14:textId="59D36CD1" w:rsidR="00914418" w:rsidRPr="00D41009" w:rsidRDefault="00914418" w:rsidP="00914418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Preheader: </w:t>
      </w:r>
      <w:r w:rsidR="00DF549C" w:rsidRPr="00D41009">
        <w:rPr>
          <w:rFonts w:ascii="Calibri" w:hAnsi="Calibri" w:cs="Calibri"/>
          <w:sz w:val="22"/>
          <w:szCs w:val="22"/>
        </w:rPr>
        <w:t xml:space="preserve">Promote </w:t>
      </w:r>
      <w:r w:rsidR="005055F7">
        <w:rPr>
          <w:rFonts w:ascii="Calibri" w:hAnsi="Calibri" w:cs="Calibri"/>
          <w:sz w:val="22"/>
          <w:szCs w:val="22"/>
        </w:rPr>
        <w:t>Poetry &amp; Short Story</w:t>
      </w:r>
      <w:r w:rsidR="00A8046B" w:rsidRPr="00D4100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</w:p>
    <w:p w14:paraId="5F1FC223" w14:textId="77777777" w:rsidR="00914418" w:rsidRDefault="00914418" w:rsidP="00914418">
      <w:pPr>
        <w:rPr>
          <w:rFonts w:ascii="Calibri" w:hAnsi="Calibri" w:cs="Calibri"/>
        </w:rPr>
      </w:pPr>
    </w:p>
    <w:p w14:paraId="61AC01AA" w14:textId="77777777" w:rsidR="00DD33F1" w:rsidRPr="00DD33F1" w:rsidRDefault="00DD33F1" w:rsidP="00DD33F1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DD33F1">
        <w:rPr>
          <w:rFonts w:ascii="Calibri" w:hAnsi="Calibri" w:cs="Calibri"/>
          <w:sz w:val="32"/>
          <w:szCs w:val="32"/>
        </w:rPr>
        <w:t>Reliable information on poems, short stories and the people who write them</w:t>
      </w:r>
    </w:p>
    <w:p w14:paraId="1EC8C80D" w14:textId="77777777" w:rsidR="00DD33F1" w:rsidRPr="00D41009" w:rsidRDefault="00DD33F1" w:rsidP="00DD33F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57158C6" w14:textId="0F3B7553" w:rsidR="001E0A40" w:rsidRDefault="001E0A40" w:rsidP="001E0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</w:t>
      </w:r>
      <w:r w:rsidR="00D11261">
        <w:rPr>
          <w:rFonts w:ascii="Calibri" w:hAnsi="Calibri" w:cs="Calibri"/>
          <w:sz w:val="22"/>
          <w:szCs w:val="22"/>
        </w:rPr>
        <w:t>enhance</w:t>
      </w:r>
      <w:r>
        <w:rPr>
          <w:rFonts w:ascii="Calibri" w:hAnsi="Calibri" w:cs="Calibri"/>
          <w:sz w:val="22"/>
          <w:szCs w:val="22"/>
        </w:rPr>
        <w:t xml:space="preserve"> teaching and learning in high school English classes, o</w:t>
      </w:r>
      <w:r w:rsidRPr="00D41009">
        <w:rPr>
          <w:rFonts w:ascii="Calibri" w:hAnsi="Calibri" w:cs="Calibri"/>
          <w:sz w:val="22"/>
          <w:szCs w:val="22"/>
        </w:rPr>
        <w:t xml:space="preserve">ur </w:t>
      </w:r>
      <w:r>
        <w:rPr>
          <w:rFonts w:ascii="Calibri" w:hAnsi="Calibri" w:cs="Calibri"/>
          <w:sz w:val="22"/>
          <w:szCs w:val="22"/>
        </w:rPr>
        <w:t>school district</w:t>
      </w:r>
      <w:r w:rsidRPr="00D41009">
        <w:rPr>
          <w:rFonts w:ascii="Calibri" w:hAnsi="Calibri" w:cs="Calibri"/>
          <w:sz w:val="22"/>
          <w:szCs w:val="22"/>
        </w:rPr>
        <w:t xml:space="preserve"> provides access to </w:t>
      </w:r>
      <w:r>
        <w:rPr>
          <w:rFonts w:ascii="Calibri" w:hAnsi="Calibri" w:cs="Calibri"/>
          <w:b/>
          <w:bCs/>
          <w:sz w:val="22"/>
          <w:szCs w:val="22"/>
        </w:rPr>
        <w:t>Poetry &amp; Short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Story 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Reference </w:t>
      </w:r>
      <w:r w:rsidR="00C00E30">
        <w:rPr>
          <w:rFonts w:ascii="Calibri" w:hAnsi="Calibri" w:cs="Calibri"/>
          <w:b/>
          <w:bCs/>
          <w:sz w:val="22"/>
          <w:szCs w:val="22"/>
        </w:rPr>
        <w:t>Source</w:t>
      </w:r>
      <w:r w:rsidRPr="00D41009">
        <w:rPr>
          <w:rFonts w:ascii="Calibri" w:hAnsi="Calibri" w:cs="Calibri"/>
          <w:sz w:val="22"/>
          <w:szCs w:val="22"/>
        </w:rPr>
        <w:t xml:space="preserve">, an EBSCO </w:t>
      </w:r>
      <w:r>
        <w:rPr>
          <w:rFonts w:ascii="Calibri" w:hAnsi="Calibri" w:cs="Calibri"/>
          <w:sz w:val="22"/>
          <w:szCs w:val="22"/>
        </w:rPr>
        <w:t xml:space="preserve">research </w:t>
      </w:r>
      <w:r w:rsidRPr="00D41009">
        <w:rPr>
          <w:rFonts w:ascii="Calibri" w:hAnsi="Calibri" w:cs="Calibri"/>
          <w:sz w:val="22"/>
          <w:szCs w:val="22"/>
        </w:rPr>
        <w:t xml:space="preserve">database </w:t>
      </w:r>
      <w:r>
        <w:rPr>
          <w:rFonts w:ascii="Calibri" w:hAnsi="Calibri" w:cs="Calibri"/>
          <w:sz w:val="22"/>
          <w:szCs w:val="22"/>
        </w:rPr>
        <w:t xml:space="preserve">containing </w:t>
      </w:r>
      <w:r w:rsidRPr="008426CB">
        <w:rPr>
          <w:rFonts w:ascii="Calibri" w:hAnsi="Calibri" w:cs="Calibri"/>
          <w:sz w:val="22"/>
          <w:szCs w:val="22"/>
        </w:rPr>
        <w:t xml:space="preserve">thousands of </w:t>
      </w:r>
      <w:r>
        <w:rPr>
          <w:rFonts w:ascii="Calibri" w:hAnsi="Calibri" w:cs="Calibri"/>
          <w:sz w:val="22"/>
          <w:szCs w:val="22"/>
        </w:rPr>
        <w:t xml:space="preserve">classic and contemporary </w:t>
      </w:r>
      <w:r w:rsidRPr="008426CB">
        <w:rPr>
          <w:rFonts w:ascii="Calibri" w:hAnsi="Calibri" w:cs="Calibri"/>
          <w:sz w:val="22"/>
          <w:szCs w:val="22"/>
        </w:rPr>
        <w:t xml:space="preserve">poems, short stories, </w:t>
      </w:r>
      <w:r>
        <w:rPr>
          <w:rFonts w:ascii="Calibri" w:hAnsi="Calibri" w:cs="Calibri"/>
          <w:sz w:val="22"/>
          <w:szCs w:val="22"/>
        </w:rPr>
        <w:t xml:space="preserve">dramatic works and </w:t>
      </w:r>
      <w:r w:rsidRPr="008426CB">
        <w:rPr>
          <w:rFonts w:ascii="Calibri" w:hAnsi="Calibri" w:cs="Calibri"/>
          <w:sz w:val="22"/>
          <w:szCs w:val="22"/>
        </w:rPr>
        <w:t>biographies.</w:t>
      </w:r>
      <w:r>
        <w:rPr>
          <w:rFonts w:ascii="Calibri" w:hAnsi="Calibri" w:cs="Calibri"/>
          <w:sz w:val="22"/>
          <w:szCs w:val="22"/>
        </w:rPr>
        <w:t xml:space="preserve"> </w:t>
      </w:r>
      <w:r w:rsidR="00BF19C1">
        <w:rPr>
          <w:rFonts w:ascii="Calibri" w:hAnsi="Calibri" w:cs="Calibri"/>
          <w:sz w:val="22"/>
          <w:szCs w:val="22"/>
        </w:rPr>
        <w:t>Available through Explora, Poetry &amp; Short Story Reference Source</w:t>
      </w:r>
      <w:r w:rsidR="007D09F9">
        <w:rPr>
          <w:rFonts w:ascii="Calibri" w:hAnsi="Calibri" w:cs="Calibri"/>
          <w:sz w:val="22"/>
          <w:szCs w:val="22"/>
        </w:rPr>
        <w:t xml:space="preserve"> collection of </w:t>
      </w:r>
      <w:r w:rsidR="00D11261">
        <w:rPr>
          <w:rFonts w:ascii="Calibri" w:hAnsi="Calibri" w:cs="Calibri"/>
          <w:sz w:val="22"/>
          <w:szCs w:val="22"/>
        </w:rPr>
        <w:t xml:space="preserve">authoritative essays and critical analyses, e-books, </w:t>
      </w:r>
      <w:r w:rsidR="00E664F6">
        <w:rPr>
          <w:rFonts w:ascii="Calibri" w:hAnsi="Calibri" w:cs="Calibri"/>
          <w:sz w:val="22"/>
          <w:szCs w:val="22"/>
        </w:rPr>
        <w:t xml:space="preserve">videos, </w:t>
      </w:r>
      <w:r w:rsidR="00D11261">
        <w:rPr>
          <w:rFonts w:ascii="Calibri" w:hAnsi="Calibri" w:cs="Calibri"/>
          <w:sz w:val="22"/>
          <w:szCs w:val="22"/>
        </w:rPr>
        <w:t>images and infographics.</w:t>
      </w:r>
    </w:p>
    <w:p w14:paraId="786774B3" w14:textId="77777777" w:rsidR="001E0A40" w:rsidRDefault="001E0A40" w:rsidP="001E0A4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3F4EFE3" w14:textId="25198BC7" w:rsidR="001E0A40" w:rsidRPr="008A7AF9" w:rsidRDefault="001E0A40" w:rsidP="001E0A40">
      <w:pPr>
        <w:autoSpaceDE w:val="0"/>
        <w:autoSpaceDN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Finding content in </w:t>
      </w:r>
      <w:r>
        <w:rPr>
          <w:rFonts w:ascii="Calibri" w:hAnsi="Calibri" w:cs="Calibri"/>
          <w:sz w:val="22"/>
          <w:szCs w:val="22"/>
        </w:rPr>
        <w:t>Poetry &amp; Short Story</w:t>
      </w:r>
      <w:r w:rsidRPr="008A7AF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Pr="008A7AF9">
        <w:rPr>
          <w:rFonts w:ascii="Calibri" w:hAnsi="Calibri" w:cs="Calibri"/>
          <w:sz w:val="22"/>
          <w:szCs w:val="22"/>
        </w:rPr>
        <w:t xml:space="preserve"> is easy. </w:t>
      </w:r>
      <w:r w:rsidR="00881101">
        <w:rPr>
          <w:rFonts w:ascii="Calibri" w:hAnsi="Calibri" w:cs="Calibri"/>
          <w:sz w:val="22"/>
          <w:szCs w:val="22"/>
        </w:rPr>
        <w:t>Students and educators</w:t>
      </w:r>
      <w:r w:rsidRPr="008A7AF9">
        <w:rPr>
          <w:rFonts w:ascii="Calibri" w:hAnsi="Calibri" w:cs="Calibri"/>
          <w:sz w:val="22"/>
          <w:szCs w:val="22"/>
        </w:rPr>
        <w:t xml:space="preserve"> can:</w:t>
      </w:r>
    </w:p>
    <w:p w14:paraId="56A3B0DA" w14:textId="77777777" w:rsidR="001E0A40" w:rsidRDefault="001E0A40" w:rsidP="001E0A40">
      <w:pPr>
        <w:rPr>
          <w:rFonts w:ascii="Calibri" w:hAnsi="Calibri" w:cs="Calibri"/>
          <w:sz w:val="22"/>
          <w:szCs w:val="22"/>
        </w:rPr>
      </w:pPr>
    </w:p>
    <w:p w14:paraId="0EE264B4" w14:textId="77777777" w:rsidR="00991C18" w:rsidRPr="00CB3C31" w:rsidRDefault="00991C18" w:rsidP="00991C18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Search for poems, poets, short stories, authors and more using a single search box</w:t>
      </w:r>
    </w:p>
    <w:p w14:paraId="1E3E14A6" w14:textId="77777777" w:rsidR="00991C18" w:rsidRPr="00CB3C31" w:rsidRDefault="00991C18" w:rsidP="00991C18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 xml:space="preserve">Browse content </w:t>
      </w:r>
      <w:r>
        <w:rPr>
          <w:rFonts w:ascii="Calibri" w:hAnsi="Calibri" w:cs="Calibri"/>
          <w:sz w:val="22"/>
          <w:szCs w:val="22"/>
        </w:rPr>
        <w:t>by</w:t>
      </w:r>
      <w:r w:rsidRPr="00CB3C31">
        <w:rPr>
          <w:rFonts w:ascii="Calibri" w:hAnsi="Calibri" w:cs="Calibri"/>
          <w:sz w:val="22"/>
          <w:szCs w:val="22"/>
        </w:rPr>
        <w:t xml:space="preserve"> authors</w:t>
      </w:r>
      <w:r>
        <w:rPr>
          <w:rFonts w:ascii="Calibri" w:hAnsi="Calibri" w:cs="Calibri"/>
          <w:sz w:val="22"/>
          <w:szCs w:val="22"/>
        </w:rPr>
        <w:t xml:space="preserve">, </w:t>
      </w:r>
      <w:r w:rsidRPr="00CB3C31">
        <w:rPr>
          <w:rFonts w:ascii="Calibri" w:hAnsi="Calibri" w:cs="Calibri"/>
          <w:sz w:val="22"/>
          <w:szCs w:val="22"/>
        </w:rPr>
        <w:t>works</w:t>
      </w:r>
      <w:r>
        <w:rPr>
          <w:rFonts w:ascii="Calibri" w:hAnsi="Calibri" w:cs="Calibri"/>
          <w:sz w:val="22"/>
          <w:szCs w:val="22"/>
        </w:rPr>
        <w:t>, literary periods and movements as well as literary</w:t>
      </w:r>
      <w:r w:rsidRPr="00CB3C31">
        <w:rPr>
          <w:rFonts w:ascii="Calibri" w:hAnsi="Calibri" w:cs="Calibri"/>
          <w:sz w:val="22"/>
          <w:szCs w:val="22"/>
        </w:rPr>
        <w:t xml:space="preserve"> forms</w:t>
      </w:r>
      <w:r>
        <w:rPr>
          <w:rFonts w:ascii="Calibri" w:hAnsi="Calibri" w:cs="Calibri"/>
          <w:sz w:val="22"/>
          <w:szCs w:val="22"/>
        </w:rPr>
        <w:t xml:space="preserve">, styles and </w:t>
      </w:r>
      <w:r w:rsidRPr="00CB3C31">
        <w:rPr>
          <w:rFonts w:ascii="Calibri" w:hAnsi="Calibri" w:cs="Calibri"/>
          <w:sz w:val="22"/>
          <w:szCs w:val="22"/>
        </w:rPr>
        <w:t>techniques</w:t>
      </w:r>
    </w:p>
    <w:p w14:paraId="4EAAF42D" w14:textId="77777777" w:rsidR="00991C18" w:rsidRPr="00CB3C31" w:rsidRDefault="00991C18" w:rsidP="00991C18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Hear articles read aloud with EBSCO’s Text-to-Speech feature</w:t>
      </w:r>
    </w:p>
    <w:p w14:paraId="0F665451" w14:textId="77777777" w:rsidR="00991C18" w:rsidRPr="00D41009" w:rsidRDefault="00991C18" w:rsidP="00991C18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>Save articles to [</w:t>
      </w:r>
      <w:r w:rsidRPr="00D41009">
        <w:rPr>
          <w:rFonts w:ascii="Calibri" w:hAnsi="Calibri" w:cs="Calibri"/>
          <w:sz w:val="22"/>
          <w:szCs w:val="22"/>
          <w:highlight w:val="yellow"/>
        </w:rPr>
        <w:t>Google Drive / Microsoft OneDrive</w:t>
      </w:r>
      <w:r w:rsidRPr="00D41009">
        <w:rPr>
          <w:rFonts w:ascii="Calibri" w:hAnsi="Calibri" w:cs="Calibri"/>
          <w:sz w:val="22"/>
          <w:szCs w:val="22"/>
        </w:rPr>
        <w:t>] or password-protected personal folders</w:t>
      </w:r>
    </w:p>
    <w:p w14:paraId="63BD6577" w14:textId="77777777" w:rsidR="00991C18" w:rsidRPr="00CB3C31" w:rsidRDefault="00991C18" w:rsidP="00991C18">
      <w:pPr>
        <w:pStyle w:val="ListParagraph"/>
        <w:widowControl w:val="0"/>
        <w:numPr>
          <w:ilvl w:val="0"/>
          <w:numId w:val="3"/>
        </w:numPr>
        <w:autoSpaceDE w:val="0"/>
        <w:autoSpaceDN w:val="0"/>
        <w:ind w:right="733"/>
        <w:rPr>
          <w:rFonts w:ascii="Calibri" w:hAnsi="Calibri" w:cs="Calibri"/>
          <w:sz w:val="22"/>
          <w:szCs w:val="22"/>
        </w:rPr>
      </w:pPr>
      <w:r w:rsidRPr="00CB3C31">
        <w:rPr>
          <w:rFonts w:ascii="Calibri" w:hAnsi="Calibri" w:cs="Calibri"/>
          <w:sz w:val="22"/>
          <w:szCs w:val="22"/>
        </w:rPr>
        <w:t>Use EBSCO’s citation tool to properly cite sources in your research (and avoid plagiarism)</w:t>
      </w:r>
    </w:p>
    <w:p w14:paraId="61750BB7" w14:textId="77777777" w:rsidR="001E0A40" w:rsidRPr="008A7AF9" w:rsidRDefault="001E0A40" w:rsidP="001E0A40">
      <w:pPr>
        <w:rPr>
          <w:rFonts w:ascii="Calibri" w:hAnsi="Calibri" w:cs="Calibri"/>
          <w:sz w:val="22"/>
          <w:szCs w:val="22"/>
        </w:rPr>
      </w:pPr>
    </w:p>
    <w:p w14:paraId="624F5DAB" w14:textId="7BF0A0C2" w:rsidR="001E0A40" w:rsidRPr="008A7AF9" w:rsidRDefault="001E0A40" w:rsidP="001E0A40">
      <w:pPr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Using </w:t>
      </w:r>
      <w:r>
        <w:rPr>
          <w:rFonts w:ascii="Calibri" w:hAnsi="Calibri" w:cs="Calibri"/>
          <w:sz w:val="22"/>
          <w:szCs w:val="22"/>
        </w:rPr>
        <w:t>Poetry &amp; Short Story</w:t>
      </w:r>
      <w:r w:rsidRPr="008A7AF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Pr="008A7AF9">
        <w:rPr>
          <w:rFonts w:ascii="Calibri" w:hAnsi="Calibri" w:cs="Calibri"/>
          <w:sz w:val="22"/>
          <w:szCs w:val="22"/>
        </w:rPr>
        <w:t xml:space="preserve">, </w:t>
      </w:r>
      <w:r w:rsidR="00881101">
        <w:rPr>
          <w:rFonts w:ascii="Calibri" w:hAnsi="Calibri" w:cs="Calibri"/>
          <w:sz w:val="22"/>
          <w:szCs w:val="22"/>
        </w:rPr>
        <w:t>educators</w:t>
      </w:r>
      <w:r w:rsidRPr="008A7AF9">
        <w:rPr>
          <w:rFonts w:ascii="Calibri" w:hAnsi="Calibri" w:cs="Calibri"/>
          <w:sz w:val="22"/>
          <w:szCs w:val="22"/>
        </w:rPr>
        <w:t xml:space="preserve"> can also:</w:t>
      </w:r>
    </w:p>
    <w:p w14:paraId="19C9626F" w14:textId="77777777" w:rsidR="001E0A40" w:rsidRPr="008A7AF9" w:rsidRDefault="001E0A40" w:rsidP="001E0A40">
      <w:pPr>
        <w:rPr>
          <w:rFonts w:ascii="Calibri" w:hAnsi="Calibri" w:cs="Calibri"/>
          <w:sz w:val="22"/>
          <w:szCs w:val="22"/>
        </w:rPr>
      </w:pPr>
    </w:p>
    <w:p w14:paraId="452E6D4A" w14:textId="77777777" w:rsidR="00991C18" w:rsidRPr="003E7E31" w:rsidRDefault="00991C18" w:rsidP="00991C1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Filter results by Lexile Range </w:t>
      </w:r>
      <w:r w:rsidRPr="003E7E31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find articles that match students’ reading ability and</w:t>
      </w:r>
      <w:r w:rsidRPr="003E7E31">
        <w:rPr>
          <w:rFonts w:asciiTheme="minorHAnsi" w:hAnsiTheme="minorHAnsi" w:cstheme="minorHAnsi"/>
          <w:sz w:val="22"/>
          <w:szCs w:val="22"/>
        </w:rPr>
        <w:t xml:space="preserve"> address text complexity requirements</w:t>
      </w:r>
    </w:p>
    <w:p w14:paraId="21238D65" w14:textId="77777777" w:rsidR="00991C18" w:rsidRPr="0075180E" w:rsidRDefault="00991C18" w:rsidP="00991C1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75180E">
        <w:rPr>
          <w:rFonts w:asciiTheme="minorHAnsi" w:hAnsiTheme="minorHAnsi" w:cstheme="minorHAnsi"/>
          <w:sz w:val="22"/>
          <w:szCs w:val="22"/>
        </w:rPr>
        <w:t>Discover rich multimedia — including audio recordings</w:t>
      </w:r>
      <w:r>
        <w:rPr>
          <w:rFonts w:asciiTheme="minorHAnsi" w:hAnsiTheme="minorHAnsi" w:cstheme="minorHAnsi"/>
          <w:sz w:val="22"/>
          <w:szCs w:val="22"/>
        </w:rPr>
        <w:t xml:space="preserve"> of poets reading their own works</w:t>
      </w:r>
      <w:r w:rsidRPr="0075180E">
        <w:rPr>
          <w:rFonts w:asciiTheme="minorHAnsi" w:hAnsiTheme="minorHAnsi" w:cstheme="minorHAnsi"/>
          <w:sz w:val="22"/>
          <w:szCs w:val="22"/>
        </w:rPr>
        <w:t xml:space="preserve"> — to enhance content delivery and increase student engagement </w:t>
      </w:r>
    </w:p>
    <w:p w14:paraId="6BF4298A" w14:textId="77777777" w:rsidR="00991C18" w:rsidRPr="0075180E" w:rsidRDefault="00991C18" w:rsidP="00991C18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75180E">
        <w:rPr>
          <w:rFonts w:asciiTheme="minorHAnsi" w:hAnsiTheme="minorHAnsi" w:cstheme="minorHAnsi"/>
          <w:sz w:val="22"/>
          <w:szCs w:val="22"/>
        </w:rPr>
        <w:t>Find curriculum support materials including lesson plans crafted specifically for use with this database</w:t>
      </w:r>
    </w:p>
    <w:p w14:paraId="69B60819" w14:textId="77777777" w:rsidR="0009521B" w:rsidRPr="008A7AF9" w:rsidRDefault="0009521B" w:rsidP="0009521B">
      <w:pPr>
        <w:rPr>
          <w:rFonts w:ascii="Calibri" w:hAnsi="Calibri" w:cs="Calibri"/>
          <w:sz w:val="22"/>
          <w:szCs w:val="22"/>
        </w:rPr>
      </w:pPr>
    </w:p>
    <w:p w14:paraId="0761A7AA" w14:textId="0FCF9C06" w:rsidR="0009521B" w:rsidRPr="008A7AF9" w:rsidRDefault="0009521B" w:rsidP="0009521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</w:rPr>
        <w:t xml:space="preserve">In addition, </w:t>
      </w:r>
      <w:hyperlink r:id="rId7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EBSCO Connect</w:t>
        </w:r>
      </w:hyperlink>
      <w:r w:rsidRPr="008A7AF9">
        <w:rPr>
          <w:rFonts w:ascii="Calibri" w:hAnsi="Calibri" w:cs="Calibri"/>
          <w:sz w:val="22"/>
          <w:szCs w:val="22"/>
        </w:rPr>
        <w:t xml:space="preserve"> offers some great resources for teachers, including </w:t>
      </w:r>
      <w:hyperlink r:id="rId8" w:history="1">
        <w:r w:rsidRPr="008A7AF9">
          <w:rPr>
            <w:rStyle w:val="Hyperlink"/>
            <w:rFonts w:ascii="Calibri" w:hAnsi="Calibri" w:cs="Calibri"/>
            <w:sz w:val="22"/>
            <w:szCs w:val="22"/>
          </w:rPr>
          <w:t>lesson plans</w:t>
        </w:r>
      </w:hyperlink>
      <w:r w:rsidRPr="008A7AF9">
        <w:rPr>
          <w:rFonts w:ascii="Calibri" w:hAnsi="Calibri" w:cs="Calibri"/>
          <w:sz w:val="22"/>
          <w:szCs w:val="22"/>
        </w:rPr>
        <w:t xml:space="preserve"> that integrate </w:t>
      </w:r>
      <w:r w:rsidR="0075180E">
        <w:rPr>
          <w:rFonts w:ascii="Calibri" w:hAnsi="Calibri" w:cs="Calibri"/>
          <w:sz w:val="22"/>
          <w:szCs w:val="22"/>
        </w:rPr>
        <w:t>Poetry &amp; Short Story</w:t>
      </w:r>
      <w:r w:rsidRPr="008A7AF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Pr="008A7AF9">
        <w:rPr>
          <w:rFonts w:ascii="Calibri" w:hAnsi="Calibri" w:cs="Calibri"/>
          <w:sz w:val="22"/>
          <w:szCs w:val="22"/>
        </w:rPr>
        <w:t xml:space="preserve"> and other EBSCO resources into the curriculum.</w:t>
      </w:r>
    </w:p>
    <w:p w14:paraId="74ED2824" w14:textId="4929E377" w:rsidR="00322080" w:rsidRDefault="00322080">
      <w:pPr>
        <w:rPr>
          <w:rFonts w:ascii="Calibri" w:hAnsi="Calibri" w:cs="Calibri"/>
          <w:sz w:val="22"/>
          <w:szCs w:val="22"/>
        </w:rPr>
      </w:pPr>
    </w:p>
    <w:p w14:paraId="670825C5" w14:textId="0B330A97" w:rsidR="00322080" w:rsidRDefault="00322080">
      <w:pPr>
        <w:rPr>
          <w:rFonts w:ascii="Calibri" w:hAnsi="Calibri" w:cs="Calibri"/>
          <w:sz w:val="22"/>
          <w:szCs w:val="22"/>
        </w:rPr>
      </w:pPr>
      <w:r w:rsidRPr="00D41009">
        <w:rPr>
          <w:rFonts w:ascii="Calibri" w:hAnsi="Calibri" w:cs="Calibri"/>
          <w:sz w:val="22"/>
          <w:szCs w:val="22"/>
        </w:rPr>
        <w:t xml:space="preserve">Please be sure to add a link to </w:t>
      </w:r>
      <w:r w:rsidR="007A6EC5">
        <w:rPr>
          <w:rFonts w:ascii="Calibri" w:hAnsi="Calibri" w:cs="Calibri"/>
          <w:sz w:val="22"/>
          <w:szCs w:val="22"/>
        </w:rPr>
        <w:t>Poetry &amp; Short Story</w:t>
      </w:r>
      <w:r w:rsidRPr="00D4100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Pr="00D41009">
        <w:rPr>
          <w:rFonts w:ascii="Calibri" w:hAnsi="Calibri" w:cs="Calibri"/>
          <w:sz w:val="22"/>
          <w:szCs w:val="22"/>
        </w:rPr>
        <w:t xml:space="preserve"> from your library website: </w:t>
      </w:r>
      <w:r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Pr="00D41009">
        <w:rPr>
          <w:rFonts w:ascii="Calibri" w:hAnsi="Calibri" w:cs="Calibri"/>
          <w:sz w:val="22"/>
          <w:szCs w:val="22"/>
        </w:rPr>
        <w:t xml:space="preserve">. EBSCO also provides a variety of </w:t>
      </w:r>
      <w:hyperlink r:id="rId9" w:history="1">
        <w:r w:rsidRPr="005055F7">
          <w:rPr>
            <w:rStyle w:val="Hyperlink"/>
            <w:rFonts w:ascii="Calibri" w:hAnsi="Calibri" w:cs="Calibri"/>
            <w:sz w:val="22"/>
            <w:szCs w:val="22"/>
          </w:rPr>
          <w:t>promotional materials</w:t>
        </w:r>
      </w:hyperlink>
      <w:r w:rsidRPr="00D41009">
        <w:rPr>
          <w:rFonts w:ascii="Calibri" w:hAnsi="Calibri" w:cs="Calibri"/>
          <w:sz w:val="22"/>
          <w:szCs w:val="22"/>
        </w:rPr>
        <w:t xml:space="preserve"> to help you market this resource to students and educators.</w:t>
      </w:r>
      <w:r>
        <w:rPr>
          <w:rFonts w:ascii="Calibri" w:hAnsi="Calibri" w:cs="Calibri"/>
          <w:sz w:val="22"/>
          <w:szCs w:val="22"/>
        </w:rPr>
        <w:t xml:space="preserve"> If you have any questions, please don’t hesitate to contact me.</w:t>
      </w:r>
    </w:p>
    <w:p w14:paraId="6430D2B5" w14:textId="4010477D" w:rsidR="00322080" w:rsidRDefault="00322080">
      <w:pPr>
        <w:rPr>
          <w:rFonts w:ascii="Calibri" w:hAnsi="Calibri" w:cs="Calibri"/>
          <w:sz w:val="22"/>
          <w:szCs w:val="22"/>
        </w:rPr>
      </w:pPr>
    </w:p>
    <w:p w14:paraId="4B93692A" w14:textId="57DAA7D2" w:rsidR="00322080" w:rsidRDefault="0032208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Sincerely,</w:t>
      </w:r>
    </w:p>
    <w:p w14:paraId="7A65012C" w14:textId="77777777" w:rsidR="00322080" w:rsidRDefault="00322080">
      <w:pPr>
        <w:rPr>
          <w:rFonts w:ascii="Calibri" w:hAnsi="Calibri" w:cs="Calibri"/>
          <w:sz w:val="22"/>
          <w:szCs w:val="22"/>
        </w:rPr>
      </w:pPr>
    </w:p>
    <w:p w14:paraId="2A173861" w14:textId="77777777" w:rsidR="00322080" w:rsidRPr="008A7AF9" w:rsidRDefault="00322080" w:rsidP="0032208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7AF9">
        <w:rPr>
          <w:rFonts w:ascii="Calibri" w:hAnsi="Calibri" w:cs="Calibri"/>
          <w:sz w:val="22"/>
          <w:szCs w:val="22"/>
          <w:highlight w:val="yellow"/>
        </w:rPr>
        <w:t>[Your name &amp; contact information]</w:t>
      </w:r>
    </w:p>
    <w:p w14:paraId="5C575A2F" w14:textId="77777777" w:rsidR="0029032C" w:rsidRDefault="0029032C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3936882E" w14:textId="608B5561" w:rsidR="00874311" w:rsidRPr="00874311" w:rsidRDefault="00874311" w:rsidP="00874311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Short</w:t>
      </w:r>
      <w:r w:rsidRPr="00874311">
        <w:rPr>
          <w:rFonts w:ascii="Calibri" w:hAnsi="Calibri" w:cs="Calibri"/>
          <w:b/>
          <w:bCs/>
          <w:sz w:val="32"/>
          <w:szCs w:val="32"/>
        </w:rPr>
        <w:t xml:space="preserve"> Descriptions (for </w:t>
      </w:r>
      <w:r>
        <w:rPr>
          <w:rFonts w:ascii="Calibri" w:hAnsi="Calibri" w:cs="Calibri"/>
          <w:b/>
          <w:bCs/>
          <w:sz w:val="32"/>
          <w:szCs w:val="32"/>
        </w:rPr>
        <w:t>Newsletters</w:t>
      </w:r>
      <w:r w:rsidRPr="00874311">
        <w:rPr>
          <w:rFonts w:ascii="Calibri" w:hAnsi="Calibri" w:cs="Calibri"/>
          <w:b/>
          <w:bCs/>
          <w:sz w:val="32"/>
          <w:szCs w:val="32"/>
        </w:rPr>
        <w:t>)</w:t>
      </w:r>
    </w:p>
    <w:p w14:paraId="7C1331F0" w14:textId="77777777" w:rsidR="00874311" w:rsidRPr="00874311" w:rsidRDefault="00874311" w:rsidP="00874311">
      <w:pPr>
        <w:rPr>
          <w:rFonts w:ascii="Calibri" w:hAnsi="Calibri" w:cs="Calibri"/>
        </w:rPr>
      </w:pPr>
    </w:p>
    <w:p w14:paraId="076FAD3E" w14:textId="77777777" w:rsidR="00874311" w:rsidRPr="00D41009" w:rsidRDefault="00874311" w:rsidP="00874311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STUDENTS</w:t>
      </w:r>
    </w:p>
    <w:p w14:paraId="54189A7B" w14:textId="152BAE77" w:rsidR="00874311" w:rsidRPr="00D41009" w:rsidRDefault="00874311" w:rsidP="009A04C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4DD9C5E" w14:textId="77777777" w:rsidR="00DD33F1" w:rsidRPr="00DD33F1" w:rsidRDefault="00DD33F1" w:rsidP="00DD33F1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DD33F1">
        <w:rPr>
          <w:rFonts w:ascii="Calibri" w:hAnsi="Calibri" w:cs="Calibri"/>
          <w:sz w:val="32"/>
          <w:szCs w:val="32"/>
        </w:rPr>
        <w:t>Reliable information on poems, short stories and the people who write them</w:t>
      </w:r>
    </w:p>
    <w:p w14:paraId="4AD8DB9C" w14:textId="7EAB8B09" w:rsidR="00BB03F1" w:rsidRDefault="00BB03F1" w:rsidP="00F352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55A3A3A" w14:textId="6EA5D3AF" w:rsidR="00F3525B" w:rsidRPr="00D41009" w:rsidRDefault="004A4BEB" w:rsidP="00F352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Researching the works of classic and contemporary writers? </w:t>
      </w:r>
      <w:r w:rsidRPr="00D41009">
        <w:rPr>
          <w:rFonts w:ascii="Calibri" w:hAnsi="Calibri" w:cs="Calibri"/>
          <w:sz w:val="22"/>
          <w:szCs w:val="22"/>
        </w:rPr>
        <w:t xml:space="preserve">Our library provides access to </w:t>
      </w:r>
      <w:r>
        <w:rPr>
          <w:rFonts w:ascii="Calibri" w:hAnsi="Calibri" w:cs="Calibri"/>
          <w:b/>
          <w:bCs/>
          <w:sz w:val="22"/>
          <w:szCs w:val="22"/>
        </w:rPr>
        <w:t>Poetry &amp; Short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Story 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Reference </w:t>
      </w:r>
      <w:r w:rsidR="00C00E30">
        <w:rPr>
          <w:rFonts w:ascii="Calibri" w:hAnsi="Calibri" w:cs="Calibri"/>
          <w:b/>
          <w:bCs/>
          <w:sz w:val="22"/>
          <w:szCs w:val="22"/>
        </w:rPr>
        <w:t>Source</w:t>
      </w:r>
      <w:r w:rsidRPr="00D41009">
        <w:rPr>
          <w:rFonts w:ascii="Calibri" w:hAnsi="Calibri" w:cs="Calibri"/>
          <w:sz w:val="22"/>
          <w:szCs w:val="22"/>
        </w:rPr>
        <w:t xml:space="preserve">, an EBSCO </w:t>
      </w:r>
      <w:r>
        <w:rPr>
          <w:rFonts w:ascii="Calibri" w:hAnsi="Calibri" w:cs="Calibri"/>
          <w:sz w:val="22"/>
          <w:szCs w:val="22"/>
        </w:rPr>
        <w:t xml:space="preserve">research </w:t>
      </w:r>
      <w:r w:rsidRPr="00D41009">
        <w:rPr>
          <w:rFonts w:ascii="Calibri" w:hAnsi="Calibri" w:cs="Calibri"/>
          <w:sz w:val="22"/>
          <w:szCs w:val="22"/>
        </w:rPr>
        <w:t xml:space="preserve">database </w:t>
      </w:r>
      <w:r>
        <w:rPr>
          <w:rFonts w:ascii="Calibri" w:hAnsi="Calibri" w:cs="Calibri"/>
          <w:sz w:val="22"/>
          <w:szCs w:val="22"/>
        </w:rPr>
        <w:t xml:space="preserve">containing </w:t>
      </w:r>
      <w:r w:rsidRPr="008426CB">
        <w:rPr>
          <w:rFonts w:ascii="Calibri" w:hAnsi="Calibri" w:cs="Calibri"/>
          <w:sz w:val="22"/>
          <w:szCs w:val="22"/>
        </w:rPr>
        <w:t xml:space="preserve">thousands of poems, short stories, </w:t>
      </w:r>
      <w:r>
        <w:rPr>
          <w:rFonts w:ascii="Calibri" w:hAnsi="Calibri" w:cs="Calibri"/>
          <w:sz w:val="22"/>
          <w:szCs w:val="22"/>
        </w:rPr>
        <w:t xml:space="preserve">dramatic works and </w:t>
      </w:r>
      <w:r w:rsidRPr="008426CB">
        <w:rPr>
          <w:rFonts w:ascii="Calibri" w:hAnsi="Calibri" w:cs="Calibri"/>
          <w:sz w:val="22"/>
          <w:szCs w:val="22"/>
        </w:rPr>
        <w:t>biographies.</w:t>
      </w:r>
      <w:r>
        <w:rPr>
          <w:rFonts w:ascii="Calibri" w:hAnsi="Calibri" w:cs="Calibri"/>
          <w:sz w:val="22"/>
          <w:szCs w:val="22"/>
        </w:rPr>
        <w:t xml:space="preserve"> You’ll also find a large collection of authoritative essays and critical analyses, e-books, videos, audio recordings of poets reading their own works, and images. All these </w:t>
      </w:r>
      <w:r w:rsidR="0071707C">
        <w:rPr>
          <w:rFonts w:ascii="Calibri" w:hAnsi="Calibri" w:cs="Calibri"/>
          <w:sz w:val="22"/>
          <w:szCs w:val="22"/>
        </w:rPr>
        <w:t xml:space="preserve">great resources </w:t>
      </w:r>
      <w:r>
        <w:rPr>
          <w:rFonts w:ascii="Calibri" w:hAnsi="Calibri" w:cs="Calibri"/>
          <w:sz w:val="22"/>
          <w:szCs w:val="22"/>
        </w:rPr>
        <w:t xml:space="preserve">can help you </w:t>
      </w:r>
      <w:r w:rsidR="0071707C">
        <w:rPr>
          <w:rFonts w:ascii="Calibri" w:hAnsi="Calibri" w:cs="Calibri"/>
          <w:sz w:val="22"/>
          <w:szCs w:val="22"/>
        </w:rPr>
        <w:t xml:space="preserve">successfully </w:t>
      </w:r>
      <w:r>
        <w:rPr>
          <w:rFonts w:ascii="Calibri" w:hAnsi="Calibri" w:cs="Calibri"/>
          <w:sz w:val="22"/>
          <w:szCs w:val="22"/>
        </w:rPr>
        <w:t>complete assignments for English class</w:t>
      </w:r>
      <w:r w:rsidR="0053726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A864B1" w:rsidRPr="00D41009">
        <w:rPr>
          <w:rFonts w:ascii="Calibri" w:hAnsi="Calibri" w:cs="Calibri"/>
          <w:sz w:val="22"/>
          <w:szCs w:val="22"/>
        </w:rPr>
        <w:t xml:space="preserve">Access </w:t>
      </w:r>
      <w:r w:rsidR="000E25CC">
        <w:rPr>
          <w:rFonts w:ascii="Calibri" w:hAnsi="Calibri" w:cs="Calibri"/>
          <w:sz w:val="22"/>
          <w:szCs w:val="22"/>
        </w:rPr>
        <w:t>Poetry &amp; Short Story</w:t>
      </w:r>
      <w:r w:rsidR="00244FF8" w:rsidRPr="00D4100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="00244FF8" w:rsidRPr="00D41009">
        <w:rPr>
          <w:rFonts w:ascii="Calibri" w:hAnsi="Calibri" w:cs="Calibri"/>
          <w:sz w:val="22"/>
          <w:szCs w:val="22"/>
        </w:rPr>
        <w:t xml:space="preserve"> </w:t>
      </w:r>
      <w:r w:rsidR="00BE72CE" w:rsidRPr="00D41009">
        <w:rPr>
          <w:rFonts w:ascii="Calibri" w:hAnsi="Calibri" w:cs="Calibri"/>
          <w:sz w:val="22"/>
          <w:szCs w:val="22"/>
        </w:rPr>
        <w:t xml:space="preserve">through the library: </w:t>
      </w:r>
      <w:r w:rsidR="00BE72CE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BE72CE" w:rsidRPr="00D41009">
        <w:rPr>
          <w:rFonts w:ascii="Calibri" w:hAnsi="Calibri" w:cs="Calibri"/>
          <w:sz w:val="22"/>
          <w:szCs w:val="22"/>
        </w:rPr>
        <w:t>. Questions? Ask your school librarian</w:t>
      </w:r>
      <w:r w:rsidR="0053726C">
        <w:rPr>
          <w:rFonts w:ascii="Calibri" w:hAnsi="Calibri" w:cs="Calibri"/>
          <w:sz w:val="22"/>
          <w:szCs w:val="22"/>
        </w:rPr>
        <w:t>!</w:t>
      </w:r>
    </w:p>
    <w:p w14:paraId="47D0D87B" w14:textId="3C06A5A3" w:rsidR="00874311" w:rsidRPr="00D41009" w:rsidRDefault="00874311" w:rsidP="009A04C7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1920AC0D" w14:textId="77777777" w:rsidR="00BB03F1" w:rsidRDefault="00BB03F1" w:rsidP="00BE72CE">
      <w:pPr>
        <w:rPr>
          <w:rFonts w:ascii="Calibri" w:hAnsi="Calibri" w:cs="Calibri"/>
          <w:b/>
          <w:bCs/>
          <w:color w:val="4472C4"/>
        </w:rPr>
      </w:pPr>
    </w:p>
    <w:p w14:paraId="214C63DE" w14:textId="7C6DBE0B" w:rsidR="00BE72CE" w:rsidRPr="00D41009" w:rsidRDefault="00BE72CE" w:rsidP="00BE72CE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TEACHERS</w:t>
      </w:r>
    </w:p>
    <w:p w14:paraId="660D24DF" w14:textId="1D51F9E8" w:rsidR="00BE72CE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5508E35E" w14:textId="77777777" w:rsidR="00DD33F1" w:rsidRPr="00DD33F1" w:rsidRDefault="00DD33F1" w:rsidP="00DD33F1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DD33F1">
        <w:rPr>
          <w:rFonts w:ascii="Calibri" w:hAnsi="Calibri" w:cs="Calibri"/>
          <w:sz w:val="32"/>
          <w:szCs w:val="32"/>
        </w:rPr>
        <w:t>Reliable information on poems, short stories and the people who write them</w:t>
      </w:r>
    </w:p>
    <w:p w14:paraId="2732D230" w14:textId="77777777" w:rsidR="00C17880" w:rsidRDefault="00C17880" w:rsidP="003148DB">
      <w:pPr>
        <w:rPr>
          <w:rFonts w:ascii="Calibri" w:hAnsi="Calibri" w:cs="Calibri"/>
        </w:rPr>
      </w:pPr>
    </w:p>
    <w:p w14:paraId="0DC34D40" w14:textId="17DB5427" w:rsidR="00244FF8" w:rsidRPr="00D41009" w:rsidRDefault="00723963" w:rsidP="00244F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</w:t>
      </w:r>
      <w:r w:rsidR="00BB6559">
        <w:rPr>
          <w:rFonts w:ascii="Calibri" w:hAnsi="Calibri" w:cs="Calibri"/>
          <w:sz w:val="22"/>
          <w:szCs w:val="22"/>
        </w:rPr>
        <w:t>enhance</w:t>
      </w:r>
      <w:r>
        <w:rPr>
          <w:rFonts w:ascii="Calibri" w:hAnsi="Calibri" w:cs="Calibri"/>
          <w:sz w:val="22"/>
          <w:szCs w:val="22"/>
        </w:rPr>
        <w:t xml:space="preserve"> teaching and learning in high school English classes, o</w:t>
      </w:r>
      <w:r w:rsidRPr="00D41009">
        <w:rPr>
          <w:rFonts w:ascii="Calibri" w:hAnsi="Calibri" w:cs="Calibri"/>
          <w:sz w:val="22"/>
          <w:szCs w:val="22"/>
        </w:rPr>
        <w:t xml:space="preserve">ur </w:t>
      </w:r>
      <w:r w:rsidR="00CD64FB">
        <w:rPr>
          <w:rFonts w:ascii="Calibri" w:hAnsi="Calibri" w:cs="Calibri"/>
          <w:sz w:val="22"/>
          <w:szCs w:val="22"/>
        </w:rPr>
        <w:t>library</w:t>
      </w:r>
      <w:r w:rsidRPr="00D41009">
        <w:rPr>
          <w:rFonts w:ascii="Calibri" w:hAnsi="Calibri" w:cs="Calibri"/>
          <w:sz w:val="22"/>
          <w:szCs w:val="22"/>
        </w:rPr>
        <w:t xml:space="preserve"> provides access to </w:t>
      </w:r>
      <w:r>
        <w:rPr>
          <w:rFonts w:ascii="Calibri" w:hAnsi="Calibri" w:cs="Calibri"/>
          <w:b/>
          <w:bCs/>
          <w:sz w:val="22"/>
          <w:szCs w:val="22"/>
        </w:rPr>
        <w:t>Poetry &amp; Short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Story 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Reference </w:t>
      </w:r>
      <w:r w:rsidR="00C00E30">
        <w:rPr>
          <w:rFonts w:ascii="Calibri" w:hAnsi="Calibri" w:cs="Calibri"/>
          <w:b/>
          <w:bCs/>
          <w:sz w:val="22"/>
          <w:szCs w:val="22"/>
        </w:rPr>
        <w:t>Source</w:t>
      </w:r>
      <w:r w:rsidRPr="00D41009">
        <w:rPr>
          <w:rFonts w:ascii="Calibri" w:hAnsi="Calibri" w:cs="Calibri"/>
          <w:sz w:val="22"/>
          <w:szCs w:val="22"/>
        </w:rPr>
        <w:t xml:space="preserve">, an EBSCO </w:t>
      </w:r>
      <w:r>
        <w:rPr>
          <w:rFonts w:ascii="Calibri" w:hAnsi="Calibri" w:cs="Calibri"/>
          <w:sz w:val="22"/>
          <w:szCs w:val="22"/>
        </w:rPr>
        <w:t xml:space="preserve">research </w:t>
      </w:r>
      <w:r w:rsidRPr="00D41009">
        <w:rPr>
          <w:rFonts w:ascii="Calibri" w:hAnsi="Calibri" w:cs="Calibri"/>
          <w:sz w:val="22"/>
          <w:szCs w:val="22"/>
        </w:rPr>
        <w:t xml:space="preserve">database </w:t>
      </w:r>
      <w:r>
        <w:rPr>
          <w:rFonts w:ascii="Calibri" w:hAnsi="Calibri" w:cs="Calibri"/>
          <w:sz w:val="22"/>
          <w:szCs w:val="22"/>
        </w:rPr>
        <w:t xml:space="preserve">containing </w:t>
      </w:r>
      <w:r w:rsidRPr="008426CB">
        <w:rPr>
          <w:rFonts w:ascii="Calibri" w:hAnsi="Calibri" w:cs="Calibri"/>
          <w:sz w:val="22"/>
          <w:szCs w:val="22"/>
        </w:rPr>
        <w:t xml:space="preserve">thousands of </w:t>
      </w:r>
      <w:r>
        <w:rPr>
          <w:rFonts w:ascii="Calibri" w:hAnsi="Calibri" w:cs="Calibri"/>
          <w:sz w:val="22"/>
          <w:szCs w:val="22"/>
        </w:rPr>
        <w:t xml:space="preserve">classic and contemporary </w:t>
      </w:r>
      <w:r w:rsidRPr="008426CB">
        <w:rPr>
          <w:rFonts w:ascii="Calibri" w:hAnsi="Calibri" w:cs="Calibri"/>
          <w:sz w:val="22"/>
          <w:szCs w:val="22"/>
        </w:rPr>
        <w:t xml:space="preserve">poems, short stories, </w:t>
      </w:r>
      <w:r>
        <w:rPr>
          <w:rFonts w:ascii="Calibri" w:hAnsi="Calibri" w:cs="Calibri"/>
          <w:sz w:val="22"/>
          <w:szCs w:val="22"/>
        </w:rPr>
        <w:t xml:space="preserve">dramatic works and </w:t>
      </w:r>
      <w:r w:rsidRPr="008426CB">
        <w:rPr>
          <w:rFonts w:ascii="Calibri" w:hAnsi="Calibri" w:cs="Calibri"/>
          <w:sz w:val="22"/>
          <w:szCs w:val="22"/>
        </w:rPr>
        <w:t>biographies.</w:t>
      </w:r>
      <w:r>
        <w:rPr>
          <w:rFonts w:ascii="Calibri" w:hAnsi="Calibri" w:cs="Calibri"/>
          <w:sz w:val="22"/>
          <w:szCs w:val="22"/>
        </w:rPr>
        <w:t xml:space="preserve"> You</w:t>
      </w:r>
      <w:r w:rsidR="00E37C78">
        <w:rPr>
          <w:rFonts w:ascii="Calibri" w:hAnsi="Calibri" w:cs="Calibri"/>
          <w:sz w:val="22"/>
          <w:szCs w:val="22"/>
        </w:rPr>
        <w:t xml:space="preserve"> and your students wil</w:t>
      </w:r>
      <w:r>
        <w:rPr>
          <w:rFonts w:ascii="Calibri" w:hAnsi="Calibri" w:cs="Calibri"/>
          <w:sz w:val="22"/>
          <w:szCs w:val="22"/>
        </w:rPr>
        <w:t xml:space="preserve">l also find </w:t>
      </w:r>
      <w:r w:rsidR="00F279DF">
        <w:rPr>
          <w:rFonts w:ascii="Calibri" w:hAnsi="Calibri" w:cs="Calibri"/>
          <w:sz w:val="22"/>
          <w:szCs w:val="22"/>
        </w:rPr>
        <w:t xml:space="preserve">authoritative essays and critical analyses, e-books, </w:t>
      </w:r>
      <w:r w:rsidR="00CD64FB">
        <w:rPr>
          <w:rFonts w:ascii="Calibri" w:hAnsi="Calibri" w:cs="Calibri"/>
          <w:sz w:val="22"/>
          <w:szCs w:val="22"/>
        </w:rPr>
        <w:t>audio recordings</w:t>
      </w:r>
      <w:r w:rsidR="00F279DF">
        <w:rPr>
          <w:rFonts w:ascii="Calibri" w:hAnsi="Calibri" w:cs="Calibri"/>
          <w:sz w:val="22"/>
          <w:szCs w:val="22"/>
        </w:rPr>
        <w:t xml:space="preserve"> of poets reading their own works</w:t>
      </w:r>
      <w:r w:rsidR="00CD64FB">
        <w:rPr>
          <w:rFonts w:ascii="Calibri" w:hAnsi="Calibri" w:cs="Calibri"/>
          <w:sz w:val="22"/>
          <w:szCs w:val="22"/>
        </w:rPr>
        <w:t>, high-quality videos</w:t>
      </w:r>
      <w:r w:rsidR="00283996">
        <w:rPr>
          <w:rFonts w:ascii="Calibri" w:hAnsi="Calibri" w:cs="Calibri"/>
          <w:sz w:val="22"/>
          <w:szCs w:val="22"/>
        </w:rPr>
        <w:t>, images</w:t>
      </w:r>
      <w:r>
        <w:rPr>
          <w:rFonts w:ascii="Calibri" w:hAnsi="Calibri" w:cs="Calibri"/>
          <w:sz w:val="22"/>
          <w:szCs w:val="22"/>
        </w:rPr>
        <w:t xml:space="preserve"> and infographics. </w:t>
      </w:r>
      <w:r w:rsidR="00244FF8" w:rsidRPr="00D41009">
        <w:rPr>
          <w:rFonts w:ascii="Calibri" w:hAnsi="Calibri" w:cs="Calibri"/>
          <w:sz w:val="22"/>
          <w:szCs w:val="22"/>
        </w:rPr>
        <w:t xml:space="preserve">Access </w:t>
      </w:r>
      <w:r w:rsidR="00DD33F1">
        <w:rPr>
          <w:rFonts w:ascii="Calibri" w:hAnsi="Calibri" w:cs="Calibri"/>
          <w:sz w:val="22"/>
          <w:szCs w:val="22"/>
        </w:rPr>
        <w:t>Poetry &amp; Short Story</w:t>
      </w:r>
      <w:r w:rsidR="00244FF8" w:rsidRPr="00D4100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="00244FF8" w:rsidRPr="00D41009">
        <w:rPr>
          <w:rFonts w:ascii="Calibri" w:hAnsi="Calibri" w:cs="Calibri"/>
          <w:sz w:val="22"/>
          <w:szCs w:val="22"/>
        </w:rPr>
        <w:t xml:space="preserve"> through the library: </w:t>
      </w:r>
      <w:r w:rsidR="00244FF8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244FF8" w:rsidRPr="00D41009">
        <w:rPr>
          <w:rFonts w:ascii="Calibri" w:hAnsi="Calibri" w:cs="Calibri"/>
          <w:sz w:val="22"/>
          <w:szCs w:val="22"/>
        </w:rPr>
        <w:t>. Questions? Ask your school librarian!</w:t>
      </w:r>
    </w:p>
    <w:p w14:paraId="17C619CC" w14:textId="77777777" w:rsidR="00EF75D1" w:rsidRPr="00D41009" w:rsidRDefault="00EF75D1" w:rsidP="00EF75D1">
      <w:pPr>
        <w:rPr>
          <w:rFonts w:ascii="Calibri" w:hAnsi="Calibri" w:cs="Calibri"/>
          <w:sz w:val="22"/>
          <w:szCs w:val="22"/>
        </w:rPr>
      </w:pPr>
    </w:p>
    <w:p w14:paraId="4C207401" w14:textId="77777777" w:rsidR="00BB03F1" w:rsidRPr="00D41009" w:rsidRDefault="00BB03F1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</w:p>
    <w:p w14:paraId="2DDCA4DC" w14:textId="15753289" w:rsidR="00914418" w:rsidRPr="00D41009" w:rsidRDefault="00914418" w:rsidP="00914418">
      <w:pPr>
        <w:rPr>
          <w:rFonts w:ascii="Calibri" w:hAnsi="Calibri" w:cs="Calibri"/>
          <w:b/>
          <w:bCs/>
          <w:color w:val="4472C4"/>
          <w:sz w:val="22"/>
          <w:szCs w:val="22"/>
        </w:rPr>
      </w:pPr>
      <w:r w:rsidRPr="00D41009">
        <w:rPr>
          <w:rFonts w:ascii="Calibri" w:hAnsi="Calibri" w:cs="Calibri"/>
          <w:b/>
          <w:bCs/>
          <w:color w:val="4472C4"/>
          <w:sz w:val="22"/>
          <w:szCs w:val="22"/>
        </w:rPr>
        <w:t>AUDIENCE: SCHOOL LIBRARIANS</w:t>
      </w:r>
    </w:p>
    <w:p w14:paraId="04AD446C" w14:textId="77777777" w:rsidR="00914418" w:rsidRPr="00EF75D1" w:rsidRDefault="00914418" w:rsidP="00914418">
      <w:pPr>
        <w:autoSpaceDE w:val="0"/>
        <w:autoSpaceDN w:val="0"/>
        <w:adjustRightInd w:val="0"/>
        <w:rPr>
          <w:rFonts w:ascii="Calibri" w:hAnsi="Calibri" w:cs="Calibri"/>
        </w:rPr>
      </w:pPr>
    </w:p>
    <w:p w14:paraId="17D6D0C6" w14:textId="77777777" w:rsidR="00DD33F1" w:rsidRPr="00DD33F1" w:rsidRDefault="00DD33F1" w:rsidP="00DD33F1">
      <w:pPr>
        <w:autoSpaceDE w:val="0"/>
        <w:autoSpaceDN w:val="0"/>
        <w:adjustRightInd w:val="0"/>
        <w:rPr>
          <w:rFonts w:ascii="Calibri" w:hAnsi="Calibri" w:cs="Calibri"/>
          <w:sz w:val="32"/>
          <w:szCs w:val="32"/>
        </w:rPr>
      </w:pPr>
      <w:r w:rsidRPr="00DD33F1">
        <w:rPr>
          <w:rFonts w:ascii="Calibri" w:hAnsi="Calibri" w:cs="Calibri"/>
          <w:sz w:val="32"/>
          <w:szCs w:val="32"/>
        </w:rPr>
        <w:t>Reliable information on poems, short stories and the people who write them</w:t>
      </w:r>
    </w:p>
    <w:p w14:paraId="113158A3" w14:textId="77777777" w:rsidR="00914418" w:rsidRDefault="00914418" w:rsidP="00914418">
      <w:pPr>
        <w:rPr>
          <w:rFonts w:ascii="Calibri" w:hAnsi="Calibri" w:cs="Calibri"/>
        </w:rPr>
      </w:pPr>
    </w:p>
    <w:p w14:paraId="2D22262E" w14:textId="43DF8E44" w:rsidR="00914418" w:rsidRPr="00D41009" w:rsidRDefault="00CD64FB" w:rsidP="0091441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</w:t>
      </w:r>
      <w:r w:rsidR="00BB6559">
        <w:rPr>
          <w:rFonts w:ascii="Calibri" w:hAnsi="Calibri" w:cs="Calibri"/>
          <w:sz w:val="22"/>
          <w:szCs w:val="22"/>
        </w:rPr>
        <w:t>enhance</w:t>
      </w:r>
      <w:r>
        <w:rPr>
          <w:rFonts w:ascii="Calibri" w:hAnsi="Calibri" w:cs="Calibri"/>
          <w:sz w:val="22"/>
          <w:szCs w:val="22"/>
        </w:rPr>
        <w:t xml:space="preserve"> teaching and learning in high school English classes, o</w:t>
      </w:r>
      <w:r w:rsidRPr="00D41009">
        <w:rPr>
          <w:rFonts w:ascii="Calibri" w:hAnsi="Calibri" w:cs="Calibri"/>
          <w:sz w:val="22"/>
          <w:szCs w:val="22"/>
        </w:rPr>
        <w:t xml:space="preserve">ur </w:t>
      </w:r>
      <w:r>
        <w:rPr>
          <w:rFonts w:ascii="Calibri" w:hAnsi="Calibri" w:cs="Calibri"/>
          <w:sz w:val="22"/>
          <w:szCs w:val="22"/>
        </w:rPr>
        <w:t>school district</w:t>
      </w:r>
      <w:r w:rsidRPr="00D41009">
        <w:rPr>
          <w:rFonts w:ascii="Calibri" w:hAnsi="Calibri" w:cs="Calibri"/>
          <w:sz w:val="22"/>
          <w:szCs w:val="22"/>
        </w:rPr>
        <w:t xml:space="preserve"> provides access to </w:t>
      </w:r>
      <w:r>
        <w:rPr>
          <w:rFonts w:ascii="Calibri" w:hAnsi="Calibri" w:cs="Calibri"/>
          <w:b/>
          <w:bCs/>
          <w:sz w:val="22"/>
          <w:szCs w:val="22"/>
        </w:rPr>
        <w:t>Poetry &amp; Short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Story </w:t>
      </w:r>
      <w:r w:rsidRPr="00D41009">
        <w:rPr>
          <w:rFonts w:ascii="Calibri" w:hAnsi="Calibri" w:cs="Calibri"/>
          <w:b/>
          <w:bCs/>
          <w:sz w:val="22"/>
          <w:szCs w:val="22"/>
        </w:rPr>
        <w:t xml:space="preserve">Reference </w:t>
      </w:r>
      <w:r w:rsidR="00C00E30">
        <w:rPr>
          <w:rFonts w:ascii="Calibri" w:hAnsi="Calibri" w:cs="Calibri"/>
          <w:b/>
          <w:bCs/>
          <w:sz w:val="22"/>
          <w:szCs w:val="22"/>
        </w:rPr>
        <w:t>Source</w:t>
      </w:r>
      <w:r w:rsidRPr="00D41009">
        <w:rPr>
          <w:rFonts w:ascii="Calibri" w:hAnsi="Calibri" w:cs="Calibri"/>
          <w:sz w:val="22"/>
          <w:szCs w:val="22"/>
        </w:rPr>
        <w:t xml:space="preserve">, an EBSCO </w:t>
      </w:r>
      <w:r>
        <w:rPr>
          <w:rFonts w:ascii="Calibri" w:hAnsi="Calibri" w:cs="Calibri"/>
          <w:sz w:val="22"/>
          <w:szCs w:val="22"/>
        </w:rPr>
        <w:t xml:space="preserve">research </w:t>
      </w:r>
      <w:r w:rsidRPr="00D41009">
        <w:rPr>
          <w:rFonts w:ascii="Calibri" w:hAnsi="Calibri" w:cs="Calibri"/>
          <w:sz w:val="22"/>
          <w:szCs w:val="22"/>
        </w:rPr>
        <w:t xml:space="preserve">database </w:t>
      </w:r>
      <w:r>
        <w:rPr>
          <w:rFonts w:ascii="Calibri" w:hAnsi="Calibri" w:cs="Calibri"/>
          <w:sz w:val="22"/>
          <w:szCs w:val="22"/>
        </w:rPr>
        <w:t xml:space="preserve">containing </w:t>
      </w:r>
      <w:r w:rsidRPr="008426CB">
        <w:rPr>
          <w:rFonts w:ascii="Calibri" w:hAnsi="Calibri" w:cs="Calibri"/>
          <w:sz w:val="22"/>
          <w:szCs w:val="22"/>
        </w:rPr>
        <w:t xml:space="preserve">thousands of </w:t>
      </w:r>
      <w:r>
        <w:rPr>
          <w:rFonts w:ascii="Calibri" w:hAnsi="Calibri" w:cs="Calibri"/>
          <w:sz w:val="22"/>
          <w:szCs w:val="22"/>
        </w:rPr>
        <w:t xml:space="preserve">classic and contemporary </w:t>
      </w:r>
      <w:r w:rsidRPr="008426CB">
        <w:rPr>
          <w:rFonts w:ascii="Calibri" w:hAnsi="Calibri" w:cs="Calibri"/>
          <w:sz w:val="22"/>
          <w:szCs w:val="22"/>
        </w:rPr>
        <w:t xml:space="preserve">poems, short stories, </w:t>
      </w:r>
      <w:r>
        <w:rPr>
          <w:rFonts w:ascii="Calibri" w:hAnsi="Calibri" w:cs="Calibri"/>
          <w:sz w:val="22"/>
          <w:szCs w:val="22"/>
        </w:rPr>
        <w:t xml:space="preserve">dramatic works and </w:t>
      </w:r>
      <w:r w:rsidRPr="008426CB">
        <w:rPr>
          <w:rFonts w:ascii="Calibri" w:hAnsi="Calibri" w:cs="Calibri"/>
          <w:sz w:val="22"/>
          <w:szCs w:val="22"/>
        </w:rPr>
        <w:t>biographies.</w:t>
      </w:r>
      <w:r>
        <w:rPr>
          <w:rFonts w:ascii="Calibri" w:hAnsi="Calibri" w:cs="Calibri"/>
          <w:sz w:val="22"/>
          <w:szCs w:val="22"/>
        </w:rPr>
        <w:t xml:space="preserve"> </w:t>
      </w:r>
      <w:r w:rsidR="00BB6559">
        <w:rPr>
          <w:rFonts w:ascii="Calibri" w:hAnsi="Calibri" w:cs="Calibri"/>
          <w:sz w:val="22"/>
          <w:szCs w:val="22"/>
        </w:rPr>
        <w:t xml:space="preserve">Students and educators </w:t>
      </w:r>
      <w:r w:rsidR="00373D10">
        <w:rPr>
          <w:rFonts w:ascii="Calibri" w:hAnsi="Calibri" w:cs="Calibri"/>
          <w:sz w:val="22"/>
          <w:szCs w:val="22"/>
        </w:rPr>
        <w:t>will also find authoritative essays and critical analyses, e-books, audio recordings of poets reading their own works, high-quality videos, images and infographics.</w:t>
      </w:r>
      <w:r w:rsidR="00BB6559">
        <w:rPr>
          <w:rFonts w:ascii="Calibri" w:hAnsi="Calibri" w:cs="Calibri"/>
          <w:sz w:val="22"/>
          <w:szCs w:val="22"/>
        </w:rPr>
        <w:t xml:space="preserve"> </w:t>
      </w:r>
      <w:r w:rsidR="00914418" w:rsidRPr="00D41009">
        <w:rPr>
          <w:rFonts w:ascii="Calibri" w:hAnsi="Calibri" w:cs="Calibri"/>
          <w:sz w:val="22"/>
          <w:szCs w:val="22"/>
        </w:rPr>
        <w:t xml:space="preserve">Please be sure to add a link to </w:t>
      </w:r>
      <w:r w:rsidR="00DD33F1">
        <w:rPr>
          <w:rFonts w:ascii="Calibri" w:hAnsi="Calibri" w:cs="Calibri"/>
          <w:sz w:val="22"/>
          <w:szCs w:val="22"/>
        </w:rPr>
        <w:t>Poetry &amp; Short Story</w:t>
      </w:r>
      <w:r w:rsidR="00244FF8" w:rsidRPr="00D41009">
        <w:rPr>
          <w:rFonts w:ascii="Calibri" w:hAnsi="Calibri" w:cs="Calibri"/>
          <w:sz w:val="22"/>
          <w:szCs w:val="22"/>
        </w:rPr>
        <w:t xml:space="preserve"> Reference </w:t>
      </w:r>
      <w:r w:rsidR="00C00E30">
        <w:rPr>
          <w:rFonts w:ascii="Calibri" w:hAnsi="Calibri" w:cs="Calibri"/>
          <w:sz w:val="22"/>
          <w:szCs w:val="22"/>
        </w:rPr>
        <w:t>Source</w:t>
      </w:r>
      <w:r w:rsidR="00914418" w:rsidRPr="00D41009">
        <w:rPr>
          <w:rFonts w:ascii="Calibri" w:hAnsi="Calibri" w:cs="Calibri"/>
          <w:sz w:val="22"/>
          <w:szCs w:val="22"/>
        </w:rPr>
        <w:t xml:space="preserve"> from your library website: </w:t>
      </w:r>
      <w:r w:rsidR="00914418" w:rsidRPr="00D41009">
        <w:rPr>
          <w:rFonts w:ascii="Calibri" w:hAnsi="Calibri" w:cs="Calibri"/>
          <w:sz w:val="22"/>
          <w:szCs w:val="22"/>
          <w:highlight w:val="yellow"/>
        </w:rPr>
        <w:t>[insert direct URL]</w:t>
      </w:r>
      <w:r w:rsidR="00914418" w:rsidRPr="00D41009">
        <w:rPr>
          <w:rFonts w:ascii="Calibri" w:hAnsi="Calibri" w:cs="Calibri"/>
          <w:sz w:val="22"/>
          <w:szCs w:val="22"/>
        </w:rPr>
        <w:t xml:space="preserve">. EBSCO also provides a variety of </w:t>
      </w:r>
      <w:hyperlink r:id="rId10" w:history="1">
        <w:r w:rsidR="00DD33F1" w:rsidRPr="005055F7">
          <w:rPr>
            <w:rStyle w:val="Hyperlink"/>
            <w:rFonts w:ascii="Calibri" w:hAnsi="Calibri" w:cs="Calibri"/>
            <w:sz w:val="22"/>
            <w:szCs w:val="22"/>
          </w:rPr>
          <w:t>promotional materials</w:t>
        </w:r>
      </w:hyperlink>
      <w:r w:rsidR="00914418" w:rsidRPr="00D41009">
        <w:rPr>
          <w:rFonts w:ascii="Calibri" w:hAnsi="Calibri" w:cs="Calibri"/>
          <w:sz w:val="22"/>
          <w:szCs w:val="22"/>
        </w:rPr>
        <w:t xml:space="preserve"> to help you market this resource to students and educators. Questions? Contact </w:t>
      </w:r>
      <w:r w:rsidR="00914418" w:rsidRPr="00D41009">
        <w:rPr>
          <w:rFonts w:ascii="Calibri" w:hAnsi="Calibri" w:cs="Calibri"/>
          <w:sz w:val="22"/>
          <w:szCs w:val="22"/>
          <w:highlight w:val="yellow"/>
        </w:rPr>
        <w:t>[insert contact information]</w:t>
      </w:r>
      <w:r w:rsidR="00914418" w:rsidRPr="00D41009">
        <w:rPr>
          <w:rFonts w:ascii="Calibri" w:hAnsi="Calibri" w:cs="Calibri"/>
          <w:sz w:val="22"/>
          <w:szCs w:val="22"/>
        </w:rPr>
        <w:t>.</w:t>
      </w:r>
    </w:p>
    <w:p w14:paraId="6CED0206" w14:textId="77777777" w:rsidR="00BE72CE" w:rsidRDefault="00BE72CE" w:rsidP="009A04C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sectPr w:rsidR="00BE72CE" w:rsidSect="009A0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F1D"/>
    <w:multiLevelType w:val="hybridMultilevel"/>
    <w:tmpl w:val="98769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A03"/>
    <w:multiLevelType w:val="hybridMultilevel"/>
    <w:tmpl w:val="F7E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0B53"/>
    <w:multiLevelType w:val="hybridMultilevel"/>
    <w:tmpl w:val="05AC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A0C"/>
    <w:multiLevelType w:val="hybridMultilevel"/>
    <w:tmpl w:val="AC8293B2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C7288"/>
    <w:multiLevelType w:val="hybridMultilevel"/>
    <w:tmpl w:val="3808E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0210C"/>
    <w:multiLevelType w:val="hybridMultilevel"/>
    <w:tmpl w:val="F060274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96BA6"/>
    <w:multiLevelType w:val="hybridMultilevel"/>
    <w:tmpl w:val="1D6659A8"/>
    <w:lvl w:ilvl="0" w:tplc="03B8E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F510B"/>
    <w:multiLevelType w:val="hybridMultilevel"/>
    <w:tmpl w:val="9B18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3247D"/>
    <w:multiLevelType w:val="hybridMultilevel"/>
    <w:tmpl w:val="751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63AC"/>
    <w:multiLevelType w:val="hybridMultilevel"/>
    <w:tmpl w:val="0654FF46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453BF"/>
    <w:multiLevelType w:val="hybridMultilevel"/>
    <w:tmpl w:val="FE4A0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44B52"/>
    <w:multiLevelType w:val="hybridMultilevel"/>
    <w:tmpl w:val="8EBA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0C78"/>
    <w:multiLevelType w:val="multilevel"/>
    <w:tmpl w:val="2E0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B7452"/>
    <w:multiLevelType w:val="hybridMultilevel"/>
    <w:tmpl w:val="17B6F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34741"/>
    <w:multiLevelType w:val="hybridMultilevel"/>
    <w:tmpl w:val="BAEEE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209C"/>
    <w:multiLevelType w:val="hybridMultilevel"/>
    <w:tmpl w:val="5F7A582E"/>
    <w:lvl w:ilvl="0" w:tplc="2EEA4C14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FC3396"/>
    <w:multiLevelType w:val="hybridMultilevel"/>
    <w:tmpl w:val="8E0A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C5498"/>
    <w:multiLevelType w:val="hybridMultilevel"/>
    <w:tmpl w:val="2C5C3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B7343"/>
    <w:multiLevelType w:val="hybridMultilevel"/>
    <w:tmpl w:val="53C8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624A3"/>
    <w:multiLevelType w:val="hybridMultilevel"/>
    <w:tmpl w:val="6D7E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02CD6"/>
    <w:multiLevelType w:val="hybridMultilevel"/>
    <w:tmpl w:val="B4E446A0"/>
    <w:lvl w:ilvl="0" w:tplc="2EEA4C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A342A"/>
    <w:multiLevelType w:val="hybridMultilevel"/>
    <w:tmpl w:val="BCFC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37C65"/>
    <w:multiLevelType w:val="hybridMultilevel"/>
    <w:tmpl w:val="07687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60FA9"/>
    <w:multiLevelType w:val="hybridMultilevel"/>
    <w:tmpl w:val="D878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0499C"/>
    <w:multiLevelType w:val="hybridMultilevel"/>
    <w:tmpl w:val="45F2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9272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10106">
    <w:abstractNumId w:val="16"/>
  </w:num>
  <w:num w:numId="3" w16cid:durableId="751467969">
    <w:abstractNumId w:val="8"/>
  </w:num>
  <w:num w:numId="4" w16cid:durableId="2119369551">
    <w:abstractNumId w:val="6"/>
  </w:num>
  <w:num w:numId="5" w16cid:durableId="1598248734">
    <w:abstractNumId w:val="19"/>
  </w:num>
  <w:num w:numId="6" w16cid:durableId="262567814">
    <w:abstractNumId w:val="9"/>
  </w:num>
  <w:num w:numId="7" w16cid:durableId="630090690">
    <w:abstractNumId w:val="15"/>
  </w:num>
  <w:num w:numId="8" w16cid:durableId="424770531">
    <w:abstractNumId w:val="5"/>
  </w:num>
  <w:num w:numId="9" w16cid:durableId="152963004">
    <w:abstractNumId w:val="20"/>
  </w:num>
  <w:num w:numId="10" w16cid:durableId="1156611096">
    <w:abstractNumId w:val="3"/>
  </w:num>
  <w:num w:numId="11" w16cid:durableId="123159003">
    <w:abstractNumId w:val="14"/>
  </w:num>
  <w:num w:numId="12" w16cid:durableId="75903372">
    <w:abstractNumId w:val="24"/>
  </w:num>
  <w:num w:numId="13" w16cid:durableId="1034497050">
    <w:abstractNumId w:val="13"/>
  </w:num>
  <w:num w:numId="14" w16cid:durableId="1614900767">
    <w:abstractNumId w:val="18"/>
  </w:num>
  <w:num w:numId="15" w16cid:durableId="311327128">
    <w:abstractNumId w:val="1"/>
  </w:num>
  <w:num w:numId="16" w16cid:durableId="85080757">
    <w:abstractNumId w:val="22"/>
  </w:num>
  <w:num w:numId="17" w16cid:durableId="770668408">
    <w:abstractNumId w:val="2"/>
  </w:num>
  <w:num w:numId="18" w16cid:durableId="281888759">
    <w:abstractNumId w:val="4"/>
  </w:num>
  <w:num w:numId="19" w16cid:durableId="269319563">
    <w:abstractNumId w:val="10"/>
  </w:num>
  <w:num w:numId="20" w16cid:durableId="106781059">
    <w:abstractNumId w:val="11"/>
  </w:num>
  <w:num w:numId="21" w16cid:durableId="750850362">
    <w:abstractNumId w:val="7"/>
  </w:num>
  <w:num w:numId="22" w16cid:durableId="65567361">
    <w:abstractNumId w:val="0"/>
  </w:num>
  <w:num w:numId="23" w16cid:durableId="204804275">
    <w:abstractNumId w:val="17"/>
  </w:num>
  <w:num w:numId="24" w16cid:durableId="37511230">
    <w:abstractNumId w:val="21"/>
  </w:num>
  <w:num w:numId="25" w16cid:durableId="1087112454">
    <w:abstractNumId w:val="23"/>
  </w:num>
  <w:num w:numId="26" w16cid:durableId="1050572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72"/>
    <w:rsid w:val="00001D5E"/>
    <w:rsid w:val="00003DA4"/>
    <w:rsid w:val="00014DAF"/>
    <w:rsid w:val="00020B81"/>
    <w:rsid w:val="000305E8"/>
    <w:rsid w:val="00031171"/>
    <w:rsid w:val="00033D75"/>
    <w:rsid w:val="00036FD4"/>
    <w:rsid w:val="0004395F"/>
    <w:rsid w:val="00045E5D"/>
    <w:rsid w:val="00046AC6"/>
    <w:rsid w:val="00047219"/>
    <w:rsid w:val="0005246F"/>
    <w:rsid w:val="000555F8"/>
    <w:rsid w:val="00055FEC"/>
    <w:rsid w:val="00057448"/>
    <w:rsid w:val="000654AB"/>
    <w:rsid w:val="000703C8"/>
    <w:rsid w:val="00090C94"/>
    <w:rsid w:val="00091530"/>
    <w:rsid w:val="000917ED"/>
    <w:rsid w:val="00092953"/>
    <w:rsid w:val="00094091"/>
    <w:rsid w:val="00094212"/>
    <w:rsid w:val="0009521B"/>
    <w:rsid w:val="000A22A8"/>
    <w:rsid w:val="000C1F43"/>
    <w:rsid w:val="000C2481"/>
    <w:rsid w:val="000C4066"/>
    <w:rsid w:val="000D2D5A"/>
    <w:rsid w:val="000D56F1"/>
    <w:rsid w:val="000E25CC"/>
    <w:rsid w:val="00100552"/>
    <w:rsid w:val="00105AD6"/>
    <w:rsid w:val="00110E41"/>
    <w:rsid w:val="0011111E"/>
    <w:rsid w:val="00111C26"/>
    <w:rsid w:val="00112893"/>
    <w:rsid w:val="00113612"/>
    <w:rsid w:val="00122D52"/>
    <w:rsid w:val="001230C6"/>
    <w:rsid w:val="00126AE3"/>
    <w:rsid w:val="00143495"/>
    <w:rsid w:val="001522FA"/>
    <w:rsid w:val="001536FB"/>
    <w:rsid w:val="00161785"/>
    <w:rsid w:val="00163880"/>
    <w:rsid w:val="001747F3"/>
    <w:rsid w:val="001839DE"/>
    <w:rsid w:val="00190D3A"/>
    <w:rsid w:val="00195953"/>
    <w:rsid w:val="001B1616"/>
    <w:rsid w:val="001B6C4E"/>
    <w:rsid w:val="001C1914"/>
    <w:rsid w:val="001C199B"/>
    <w:rsid w:val="001C2974"/>
    <w:rsid w:val="001C5994"/>
    <w:rsid w:val="001C600C"/>
    <w:rsid w:val="001D614C"/>
    <w:rsid w:val="001D6B6F"/>
    <w:rsid w:val="001E0A40"/>
    <w:rsid w:val="001E1E21"/>
    <w:rsid w:val="001E5B03"/>
    <w:rsid w:val="001E79CB"/>
    <w:rsid w:val="001F0BA6"/>
    <w:rsid w:val="001F140F"/>
    <w:rsid w:val="001F2EDD"/>
    <w:rsid w:val="001F4648"/>
    <w:rsid w:val="002031D6"/>
    <w:rsid w:val="002048BB"/>
    <w:rsid w:val="00223571"/>
    <w:rsid w:val="002322DB"/>
    <w:rsid w:val="00233956"/>
    <w:rsid w:val="002339C3"/>
    <w:rsid w:val="00233B1A"/>
    <w:rsid w:val="00244FF8"/>
    <w:rsid w:val="002460B6"/>
    <w:rsid w:val="002512E0"/>
    <w:rsid w:val="00255E4E"/>
    <w:rsid w:val="00261824"/>
    <w:rsid w:val="00273A10"/>
    <w:rsid w:val="00283996"/>
    <w:rsid w:val="00284189"/>
    <w:rsid w:val="0029032C"/>
    <w:rsid w:val="00291C9E"/>
    <w:rsid w:val="002A3A77"/>
    <w:rsid w:val="002B46EF"/>
    <w:rsid w:val="002C0F0E"/>
    <w:rsid w:val="002C7294"/>
    <w:rsid w:val="002D2A6F"/>
    <w:rsid w:val="002D5817"/>
    <w:rsid w:val="002D7BD1"/>
    <w:rsid w:val="002E48CD"/>
    <w:rsid w:val="002F51A5"/>
    <w:rsid w:val="00300EE5"/>
    <w:rsid w:val="00303CEF"/>
    <w:rsid w:val="0030658A"/>
    <w:rsid w:val="00306DF5"/>
    <w:rsid w:val="0031235F"/>
    <w:rsid w:val="003148DB"/>
    <w:rsid w:val="00320C2E"/>
    <w:rsid w:val="00322080"/>
    <w:rsid w:val="00325D9F"/>
    <w:rsid w:val="00335F8F"/>
    <w:rsid w:val="00341EAB"/>
    <w:rsid w:val="00343E29"/>
    <w:rsid w:val="00346FCF"/>
    <w:rsid w:val="0034799D"/>
    <w:rsid w:val="00355DC8"/>
    <w:rsid w:val="00357372"/>
    <w:rsid w:val="00360C93"/>
    <w:rsid w:val="003678FF"/>
    <w:rsid w:val="00373D10"/>
    <w:rsid w:val="0037662F"/>
    <w:rsid w:val="00381712"/>
    <w:rsid w:val="003819C6"/>
    <w:rsid w:val="003831D6"/>
    <w:rsid w:val="0039360C"/>
    <w:rsid w:val="00393634"/>
    <w:rsid w:val="003964F9"/>
    <w:rsid w:val="003A2A84"/>
    <w:rsid w:val="003A69BF"/>
    <w:rsid w:val="003A7500"/>
    <w:rsid w:val="003A7B97"/>
    <w:rsid w:val="003B41F2"/>
    <w:rsid w:val="003C4848"/>
    <w:rsid w:val="003C6597"/>
    <w:rsid w:val="003D1109"/>
    <w:rsid w:val="003D7D46"/>
    <w:rsid w:val="003E11C4"/>
    <w:rsid w:val="003E5186"/>
    <w:rsid w:val="003E7E31"/>
    <w:rsid w:val="003F1F42"/>
    <w:rsid w:val="003F60BC"/>
    <w:rsid w:val="004019C4"/>
    <w:rsid w:val="00404CC3"/>
    <w:rsid w:val="0041216F"/>
    <w:rsid w:val="0041460F"/>
    <w:rsid w:val="00421005"/>
    <w:rsid w:val="00424341"/>
    <w:rsid w:val="00424A24"/>
    <w:rsid w:val="0044137F"/>
    <w:rsid w:val="004420F3"/>
    <w:rsid w:val="004442BB"/>
    <w:rsid w:val="0044449C"/>
    <w:rsid w:val="00452636"/>
    <w:rsid w:val="004610DF"/>
    <w:rsid w:val="00476F5E"/>
    <w:rsid w:val="004872DC"/>
    <w:rsid w:val="00491794"/>
    <w:rsid w:val="00496321"/>
    <w:rsid w:val="004969D1"/>
    <w:rsid w:val="004A0EB2"/>
    <w:rsid w:val="004A4BEB"/>
    <w:rsid w:val="004C445C"/>
    <w:rsid w:val="004C46C1"/>
    <w:rsid w:val="004D056B"/>
    <w:rsid w:val="004D66F1"/>
    <w:rsid w:val="004D7A77"/>
    <w:rsid w:val="004D7D4A"/>
    <w:rsid w:val="004E3A42"/>
    <w:rsid w:val="004E45D0"/>
    <w:rsid w:val="004F166B"/>
    <w:rsid w:val="004F596A"/>
    <w:rsid w:val="004F5B85"/>
    <w:rsid w:val="005055F7"/>
    <w:rsid w:val="0052017C"/>
    <w:rsid w:val="00520DAC"/>
    <w:rsid w:val="005249B8"/>
    <w:rsid w:val="00526381"/>
    <w:rsid w:val="00526D60"/>
    <w:rsid w:val="00533B33"/>
    <w:rsid w:val="0053726C"/>
    <w:rsid w:val="00537302"/>
    <w:rsid w:val="005427F0"/>
    <w:rsid w:val="00545FFC"/>
    <w:rsid w:val="00550C4F"/>
    <w:rsid w:val="00565BCD"/>
    <w:rsid w:val="00570A53"/>
    <w:rsid w:val="00572D73"/>
    <w:rsid w:val="005734EB"/>
    <w:rsid w:val="00574547"/>
    <w:rsid w:val="00575EA3"/>
    <w:rsid w:val="005843F9"/>
    <w:rsid w:val="00591F60"/>
    <w:rsid w:val="005954C9"/>
    <w:rsid w:val="00595620"/>
    <w:rsid w:val="005B021A"/>
    <w:rsid w:val="005B694C"/>
    <w:rsid w:val="005C4457"/>
    <w:rsid w:val="005C552A"/>
    <w:rsid w:val="005D5203"/>
    <w:rsid w:val="005E67BA"/>
    <w:rsid w:val="005F098C"/>
    <w:rsid w:val="005F0CDD"/>
    <w:rsid w:val="005F1042"/>
    <w:rsid w:val="006036E8"/>
    <w:rsid w:val="0060389B"/>
    <w:rsid w:val="006104F6"/>
    <w:rsid w:val="00614521"/>
    <w:rsid w:val="006149AD"/>
    <w:rsid w:val="00621C35"/>
    <w:rsid w:val="006262C6"/>
    <w:rsid w:val="00627C41"/>
    <w:rsid w:val="00630FCA"/>
    <w:rsid w:val="0064180C"/>
    <w:rsid w:val="00647D8D"/>
    <w:rsid w:val="006505E7"/>
    <w:rsid w:val="006535A2"/>
    <w:rsid w:val="00657ABF"/>
    <w:rsid w:val="00661F1E"/>
    <w:rsid w:val="00685755"/>
    <w:rsid w:val="006A2C7B"/>
    <w:rsid w:val="006D2EA6"/>
    <w:rsid w:val="006D4F9C"/>
    <w:rsid w:val="006D671C"/>
    <w:rsid w:val="006D7AAF"/>
    <w:rsid w:val="006E116C"/>
    <w:rsid w:val="006E4D8F"/>
    <w:rsid w:val="006F0536"/>
    <w:rsid w:val="006F6898"/>
    <w:rsid w:val="00700827"/>
    <w:rsid w:val="0070526F"/>
    <w:rsid w:val="007058B9"/>
    <w:rsid w:val="00706330"/>
    <w:rsid w:val="007121CC"/>
    <w:rsid w:val="007124C8"/>
    <w:rsid w:val="0071441E"/>
    <w:rsid w:val="0071707C"/>
    <w:rsid w:val="0072360D"/>
    <w:rsid w:val="00723963"/>
    <w:rsid w:val="007268EF"/>
    <w:rsid w:val="007348FD"/>
    <w:rsid w:val="00742873"/>
    <w:rsid w:val="0075180E"/>
    <w:rsid w:val="00762E93"/>
    <w:rsid w:val="00762F0C"/>
    <w:rsid w:val="00765748"/>
    <w:rsid w:val="0076585F"/>
    <w:rsid w:val="007661CB"/>
    <w:rsid w:val="00767114"/>
    <w:rsid w:val="007746D3"/>
    <w:rsid w:val="00780570"/>
    <w:rsid w:val="00793124"/>
    <w:rsid w:val="0079737F"/>
    <w:rsid w:val="007A01E5"/>
    <w:rsid w:val="007A6EC5"/>
    <w:rsid w:val="007A6F57"/>
    <w:rsid w:val="007B070E"/>
    <w:rsid w:val="007B674A"/>
    <w:rsid w:val="007B7C4F"/>
    <w:rsid w:val="007C0206"/>
    <w:rsid w:val="007C1F23"/>
    <w:rsid w:val="007C22DD"/>
    <w:rsid w:val="007C2D55"/>
    <w:rsid w:val="007C4259"/>
    <w:rsid w:val="007C53A0"/>
    <w:rsid w:val="007C6483"/>
    <w:rsid w:val="007D09F9"/>
    <w:rsid w:val="007D19F3"/>
    <w:rsid w:val="007D1C37"/>
    <w:rsid w:val="007D5A76"/>
    <w:rsid w:val="007F2B41"/>
    <w:rsid w:val="007F59E4"/>
    <w:rsid w:val="00805B96"/>
    <w:rsid w:val="00805F4B"/>
    <w:rsid w:val="00806B94"/>
    <w:rsid w:val="00813984"/>
    <w:rsid w:val="00820DDB"/>
    <w:rsid w:val="008221A4"/>
    <w:rsid w:val="00832A72"/>
    <w:rsid w:val="00834E2F"/>
    <w:rsid w:val="008426CB"/>
    <w:rsid w:val="00843F73"/>
    <w:rsid w:val="00864A57"/>
    <w:rsid w:val="00866BFD"/>
    <w:rsid w:val="00874311"/>
    <w:rsid w:val="00876426"/>
    <w:rsid w:val="00881101"/>
    <w:rsid w:val="0088565E"/>
    <w:rsid w:val="00897BF9"/>
    <w:rsid w:val="008A65C0"/>
    <w:rsid w:val="008A6D59"/>
    <w:rsid w:val="008A7AF9"/>
    <w:rsid w:val="008A7B17"/>
    <w:rsid w:val="008B3A5D"/>
    <w:rsid w:val="008B63B0"/>
    <w:rsid w:val="008C1737"/>
    <w:rsid w:val="008C1E56"/>
    <w:rsid w:val="008C37C3"/>
    <w:rsid w:val="008C7F4B"/>
    <w:rsid w:val="008D0398"/>
    <w:rsid w:val="008D1E0A"/>
    <w:rsid w:val="008E13CD"/>
    <w:rsid w:val="008E57A2"/>
    <w:rsid w:val="008E7206"/>
    <w:rsid w:val="008E7BF3"/>
    <w:rsid w:val="008F35A9"/>
    <w:rsid w:val="008F5688"/>
    <w:rsid w:val="0090208F"/>
    <w:rsid w:val="00902981"/>
    <w:rsid w:val="009039D4"/>
    <w:rsid w:val="0090480F"/>
    <w:rsid w:val="009105BD"/>
    <w:rsid w:val="00913127"/>
    <w:rsid w:val="00914418"/>
    <w:rsid w:val="009154B2"/>
    <w:rsid w:val="00925CC8"/>
    <w:rsid w:val="00931277"/>
    <w:rsid w:val="009314DD"/>
    <w:rsid w:val="00931B4E"/>
    <w:rsid w:val="0093215D"/>
    <w:rsid w:val="00941ED5"/>
    <w:rsid w:val="0094319A"/>
    <w:rsid w:val="009464E2"/>
    <w:rsid w:val="00966FA4"/>
    <w:rsid w:val="00974B67"/>
    <w:rsid w:val="00980076"/>
    <w:rsid w:val="00981B46"/>
    <w:rsid w:val="00982626"/>
    <w:rsid w:val="00984266"/>
    <w:rsid w:val="00986455"/>
    <w:rsid w:val="00991C18"/>
    <w:rsid w:val="009A04C7"/>
    <w:rsid w:val="009A0F92"/>
    <w:rsid w:val="009A4525"/>
    <w:rsid w:val="009B4B7C"/>
    <w:rsid w:val="009C2E65"/>
    <w:rsid w:val="009C627B"/>
    <w:rsid w:val="009E7FBB"/>
    <w:rsid w:val="00A1115D"/>
    <w:rsid w:val="00A24540"/>
    <w:rsid w:val="00A24E5C"/>
    <w:rsid w:val="00A26865"/>
    <w:rsid w:val="00A273A9"/>
    <w:rsid w:val="00A331CC"/>
    <w:rsid w:val="00A36F41"/>
    <w:rsid w:val="00A60C37"/>
    <w:rsid w:val="00A64A23"/>
    <w:rsid w:val="00A67019"/>
    <w:rsid w:val="00A73578"/>
    <w:rsid w:val="00A770C6"/>
    <w:rsid w:val="00A8046B"/>
    <w:rsid w:val="00A820F5"/>
    <w:rsid w:val="00A8498C"/>
    <w:rsid w:val="00A864B1"/>
    <w:rsid w:val="00A87C59"/>
    <w:rsid w:val="00A912C0"/>
    <w:rsid w:val="00A946B4"/>
    <w:rsid w:val="00A977E6"/>
    <w:rsid w:val="00AA18AC"/>
    <w:rsid w:val="00AA4520"/>
    <w:rsid w:val="00AA6C8C"/>
    <w:rsid w:val="00AA78EA"/>
    <w:rsid w:val="00AB1588"/>
    <w:rsid w:val="00AB3D1E"/>
    <w:rsid w:val="00AB6EDF"/>
    <w:rsid w:val="00AC4CF4"/>
    <w:rsid w:val="00AD0CC4"/>
    <w:rsid w:val="00AD2BF0"/>
    <w:rsid w:val="00AD5E17"/>
    <w:rsid w:val="00AE0738"/>
    <w:rsid w:val="00AE115F"/>
    <w:rsid w:val="00AE5B40"/>
    <w:rsid w:val="00AE6D4B"/>
    <w:rsid w:val="00AE7B43"/>
    <w:rsid w:val="00AF669E"/>
    <w:rsid w:val="00AF7E4D"/>
    <w:rsid w:val="00B10B42"/>
    <w:rsid w:val="00B16623"/>
    <w:rsid w:val="00B175D1"/>
    <w:rsid w:val="00B214F6"/>
    <w:rsid w:val="00B2245E"/>
    <w:rsid w:val="00B23D64"/>
    <w:rsid w:val="00B27F38"/>
    <w:rsid w:val="00B31BA7"/>
    <w:rsid w:val="00B3403A"/>
    <w:rsid w:val="00B44056"/>
    <w:rsid w:val="00B4609A"/>
    <w:rsid w:val="00B605DE"/>
    <w:rsid w:val="00B61C61"/>
    <w:rsid w:val="00B63B74"/>
    <w:rsid w:val="00B65CFC"/>
    <w:rsid w:val="00B758C2"/>
    <w:rsid w:val="00B76D52"/>
    <w:rsid w:val="00B81A8C"/>
    <w:rsid w:val="00B85047"/>
    <w:rsid w:val="00BA6850"/>
    <w:rsid w:val="00BB03F1"/>
    <w:rsid w:val="00BB6559"/>
    <w:rsid w:val="00BC0532"/>
    <w:rsid w:val="00BC3FDC"/>
    <w:rsid w:val="00BC4003"/>
    <w:rsid w:val="00BC4922"/>
    <w:rsid w:val="00BC567D"/>
    <w:rsid w:val="00BD356D"/>
    <w:rsid w:val="00BD3A37"/>
    <w:rsid w:val="00BE4941"/>
    <w:rsid w:val="00BE72CE"/>
    <w:rsid w:val="00BF19C1"/>
    <w:rsid w:val="00BF25CB"/>
    <w:rsid w:val="00BF5AFA"/>
    <w:rsid w:val="00C00E30"/>
    <w:rsid w:val="00C02A2D"/>
    <w:rsid w:val="00C10404"/>
    <w:rsid w:val="00C13310"/>
    <w:rsid w:val="00C16A41"/>
    <w:rsid w:val="00C17880"/>
    <w:rsid w:val="00C17D91"/>
    <w:rsid w:val="00C24E96"/>
    <w:rsid w:val="00C26345"/>
    <w:rsid w:val="00C31BED"/>
    <w:rsid w:val="00C32771"/>
    <w:rsid w:val="00C3331F"/>
    <w:rsid w:val="00C36394"/>
    <w:rsid w:val="00C42C53"/>
    <w:rsid w:val="00C451DA"/>
    <w:rsid w:val="00C50CC0"/>
    <w:rsid w:val="00C62BDA"/>
    <w:rsid w:val="00C73DE1"/>
    <w:rsid w:val="00C7519E"/>
    <w:rsid w:val="00C84CC0"/>
    <w:rsid w:val="00C930AD"/>
    <w:rsid w:val="00C97CF8"/>
    <w:rsid w:val="00CA07C4"/>
    <w:rsid w:val="00CA2E3B"/>
    <w:rsid w:val="00CA56B1"/>
    <w:rsid w:val="00CA7B2F"/>
    <w:rsid w:val="00CB1772"/>
    <w:rsid w:val="00CB3C31"/>
    <w:rsid w:val="00CB4202"/>
    <w:rsid w:val="00CB683A"/>
    <w:rsid w:val="00CC7D5C"/>
    <w:rsid w:val="00CC7D6A"/>
    <w:rsid w:val="00CC7DA9"/>
    <w:rsid w:val="00CD2E15"/>
    <w:rsid w:val="00CD3E5B"/>
    <w:rsid w:val="00CD47ED"/>
    <w:rsid w:val="00CD64FB"/>
    <w:rsid w:val="00CE44D2"/>
    <w:rsid w:val="00CF39E4"/>
    <w:rsid w:val="00D05193"/>
    <w:rsid w:val="00D060D9"/>
    <w:rsid w:val="00D11261"/>
    <w:rsid w:val="00D15B6B"/>
    <w:rsid w:val="00D16638"/>
    <w:rsid w:val="00D21CB0"/>
    <w:rsid w:val="00D2571F"/>
    <w:rsid w:val="00D25DDE"/>
    <w:rsid w:val="00D35283"/>
    <w:rsid w:val="00D41009"/>
    <w:rsid w:val="00D46412"/>
    <w:rsid w:val="00D46918"/>
    <w:rsid w:val="00D70740"/>
    <w:rsid w:val="00D72E31"/>
    <w:rsid w:val="00D837F8"/>
    <w:rsid w:val="00D86524"/>
    <w:rsid w:val="00D94D14"/>
    <w:rsid w:val="00DA003A"/>
    <w:rsid w:val="00DA1F8F"/>
    <w:rsid w:val="00DA2940"/>
    <w:rsid w:val="00DA63ED"/>
    <w:rsid w:val="00DB5136"/>
    <w:rsid w:val="00DB71BE"/>
    <w:rsid w:val="00DC0884"/>
    <w:rsid w:val="00DC32B8"/>
    <w:rsid w:val="00DC46D8"/>
    <w:rsid w:val="00DD33F1"/>
    <w:rsid w:val="00DE075C"/>
    <w:rsid w:val="00DE0C65"/>
    <w:rsid w:val="00DE22A0"/>
    <w:rsid w:val="00DE7FBF"/>
    <w:rsid w:val="00DF2019"/>
    <w:rsid w:val="00DF363C"/>
    <w:rsid w:val="00DF5114"/>
    <w:rsid w:val="00DF549C"/>
    <w:rsid w:val="00DF5A9C"/>
    <w:rsid w:val="00DF6F2B"/>
    <w:rsid w:val="00E11451"/>
    <w:rsid w:val="00E11B73"/>
    <w:rsid w:val="00E131CD"/>
    <w:rsid w:val="00E1427B"/>
    <w:rsid w:val="00E24575"/>
    <w:rsid w:val="00E257F3"/>
    <w:rsid w:val="00E27AC2"/>
    <w:rsid w:val="00E35FBC"/>
    <w:rsid w:val="00E37C78"/>
    <w:rsid w:val="00E37E1C"/>
    <w:rsid w:val="00E50E28"/>
    <w:rsid w:val="00E5403F"/>
    <w:rsid w:val="00E65B8E"/>
    <w:rsid w:val="00E660ED"/>
    <w:rsid w:val="00E664F6"/>
    <w:rsid w:val="00E80B64"/>
    <w:rsid w:val="00E85504"/>
    <w:rsid w:val="00E85D1A"/>
    <w:rsid w:val="00E900FA"/>
    <w:rsid w:val="00E93328"/>
    <w:rsid w:val="00EA01A4"/>
    <w:rsid w:val="00EA7E9C"/>
    <w:rsid w:val="00EB07AF"/>
    <w:rsid w:val="00EB2309"/>
    <w:rsid w:val="00EB309D"/>
    <w:rsid w:val="00ED2453"/>
    <w:rsid w:val="00EE3CA4"/>
    <w:rsid w:val="00EE68BB"/>
    <w:rsid w:val="00EF0FFC"/>
    <w:rsid w:val="00EF1AC6"/>
    <w:rsid w:val="00EF3E71"/>
    <w:rsid w:val="00EF75D1"/>
    <w:rsid w:val="00F016B3"/>
    <w:rsid w:val="00F1444B"/>
    <w:rsid w:val="00F22F56"/>
    <w:rsid w:val="00F23081"/>
    <w:rsid w:val="00F279DF"/>
    <w:rsid w:val="00F3525B"/>
    <w:rsid w:val="00F464A5"/>
    <w:rsid w:val="00F53308"/>
    <w:rsid w:val="00F53A82"/>
    <w:rsid w:val="00F606B6"/>
    <w:rsid w:val="00F60CA8"/>
    <w:rsid w:val="00F732B9"/>
    <w:rsid w:val="00F765CD"/>
    <w:rsid w:val="00F779D3"/>
    <w:rsid w:val="00F86D8D"/>
    <w:rsid w:val="00F953A6"/>
    <w:rsid w:val="00FA1D47"/>
    <w:rsid w:val="00FA5ECE"/>
    <w:rsid w:val="00FA6A6A"/>
    <w:rsid w:val="00FB3B79"/>
    <w:rsid w:val="00FC2DC0"/>
    <w:rsid w:val="00FD239B"/>
    <w:rsid w:val="00FE0C22"/>
    <w:rsid w:val="00FE3D82"/>
    <w:rsid w:val="00FF1FC1"/>
    <w:rsid w:val="00FF719E"/>
    <w:rsid w:val="00FF76E2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8F3D"/>
  <w15:docId w15:val="{0EE543B8-DD9E-470E-A93D-AF1E4E2D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rPr>
      <w:sz w:val="24"/>
      <w:szCs w:val="24"/>
    </w:rPr>
  </w:style>
  <w:style w:type="paragraph" w:styleId="Heading1">
    <w:name w:val="heading 1"/>
    <w:basedOn w:val="Heading2"/>
    <w:link w:val="Heading1Char"/>
    <w:uiPriority w:val="9"/>
    <w:qFormat/>
    <w:rsid w:val="00AB1588"/>
    <w:pPr>
      <w:keepLines w:val="0"/>
      <w:spacing w:before="240" w:after="60"/>
      <w:outlineLvl w:val="0"/>
    </w:pPr>
    <w:rPr>
      <w:rFonts w:ascii="Calibri" w:hAnsi="Calibri" w:cs="Arial"/>
      <w:i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B15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1588"/>
    <w:pPr>
      <w:keepLines w:val="0"/>
      <w:spacing w:before="240" w:after="60"/>
      <w:outlineLvl w:val="2"/>
    </w:pPr>
    <w:rPr>
      <w:rFonts w:ascii="Calibri" w:hAnsi="Calibri" w:cs="Arial"/>
      <w:iCs/>
      <w:color w:val="auto"/>
    </w:rPr>
  </w:style>
  <w:style w:type="paragraph" w:styleId="Heading4">
    <w:name w:val="heading 4"/>
    <w:basedOn w:val="Normal"/>
    <w:next w:val="Normal"/>
    <w:link w:val="Heading4Char"/>
    <w:qFormat/>
    <w:rsid w:val="00AB1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588"/>
    <w:rPr>
      <w:rFonts w:ascii="Calibri" w:hAnsi="Calibri" w:cs="Arial"/>
      <w:b/>
      <w:bCs/>
      <w:iCs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B15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AB1588"/>
    <w:rPr>
      <w:rFonts w:ascii="Calibri" w:hAnsi="Calibri" w:cs="Arial"/>
      <w:b/>
      <w:bCs/>
      <w:iCs/>
      <w:sz w:val="26"/>
      <w:szCs w:val="26"/>
    </w:rPr>
  </w:style>
  <w:style w:type="character" w:customStyle="1" w:styleId="Heading4Char">
    <w:name w:val="Heading 4 Char"/>
    <w:link w:val="Heading4"/>
    <w:rsid w:val="00AB1588"/>
    <w:rPr>
      <w:b/>
      <w:bCs/>
      <w:sz w:val="28"/>
      <w:szCs w:val="28"/>
    </w:rPr>
  </w:style>
  <w:style w:type="character" w:styleId="Strong">
    <w:name w:val="Strong"/>
    <w:uiPriority w:val="22"/>
    <w:qFormat/>
    <w:rsid w:val="00AB1588"/>
    <w:rPr>
      <w:b/>
      <w:bCs/>
    </w:rPr>
  </w:style>
  <w:style w:type="character" w:styleId="Emphasis">
    <w:name w:val="Emphasis"/>
    <w:uiPriority w:val="20"/>
    <w:qFormat/>
    <w:rsid w:val="00AB1588"/>
    <w:rPr>
      <w:i/>
      <w:iCs/>
    </w:rPr>
  </w:style>
  <w:style w:type="paragraph" w:styleId="ListParagraph">
    <w:name w:val="List Paragraph"/>
    <w:basedOn w:val="Normal"/>
    <w:uiPriority w:val="1"/>
    <w:qFormat/>
    <w:rsid w:val="00AB1588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158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177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B1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46B4"/>
    <w:pPr>
      <w:spacing w:before="100" w:beforeAutospacing="1" w:after="100" w:afterAutospacing="1"/>
    </w:pPr>
  </w:style>
  <w:style w:type="character" w:styleId="FollowedHyperlink">
    <w:name w:val="FollowedHyperlink"/>
    <w:uiPriority w:val="99"/>
    <w:semiHidden/>
    <w:unhideWhenUsed/>
    <w:rsid w:val="006262C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D05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8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8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ebsco.com/s/article/Where-can-I-find-lesson-plans-that-integrate-EBSCO-resour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ebsco.com/s/?language=en_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nect.ebsco.com/s/article/Where-can-I-find-lesson-plans-that-integrate-EBSCO-resourc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nect.ebsco.com/s/?language=en_US" TargetMode="External"/><Relationship Id="rId10" Type="http://schemas.openxmlformats.org/officeDocument/2006/relationships/hyperlink" Target="https://connect.ebsco.com/s/article/Poetry-Short-Story-Reference-Center-Promotion-K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ebsco.com/s/article/Poetry-Short-Story-Reference-Center-Promotion-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EBSCO Publishing</Company>
  <LinksUpToDate>false</LinksUpToDate>
  <CharactersWithSpaces>9090</CharactersWithSpaces>
  <SharedDoc>false</SharedDoc>
  <HLinks>
    <vt:vector size="12" baseType="variant">
      <vt:variant>
        <vt:i4>131149</vt:i4>
      </vt:variant>
      <vt:variant>
        <vt:i4>3</vt:i4>
      </vt:variant>
      <vt:variant>
        <vt:i4>0</vt:i4>
      </vt:variant>
      <vt:variant>
        <vt:i4>5</vt:i4>
      </vt:variant>
      <vt:variant>
        <vt:lpwstr>https://connect.ebsco.com/s/article/Using-Curriculum-Standards-Module</vt:lpwstr>
      </vt:variant>
      <vt:variant>
        <vt:lpwstr/>
      </vt:variant>
      <vt:variant>
        <vt:i4>2818143</vt:i4>
      </vt:variant>
      <vt:variant>
        <vt:i4>0</vt:i4>
      </vt:variant>
      <vt:variant>
        <vt:i4>0</vt:i4>
      </vt:variant>
      <vt:variant>
        <vt:i4>5</vt:i4>
      </vt:variant>
      <vt:variant>
        <vt:lpwstr>https://connect.ebsco.com/s/?language=en_US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tross</dc:creator>
  <cp:keywords/>
  <dc:description/>
  <cp:lastModifiedBy>Tammy Ross</cp:lastModifiedBy>
  <cp:revision>208</cp:revision>
  <dcterms:created xsi:type="dcterms:W3CDTF">2022-11-28T18:49:00Z</dcterms:created>
  <dcterms:modified xsi:type="dcterms:W3CDTF">2024-01-05T23:28:00Z</dcterms:modified>
</cp:coreProperties>
</file>